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17" w:rsidRDefault="00DF3317" w:rsidP="00DF3317">
      <w:pPr>
        <w:tabs>
          <w:tab w:val="right" w:leader="underscore" w:pos="10080"/>
        </w:tabs>
        <w:rPr>
          <w:rFonts w:ascii="Arial" w:hAnsi="Arial" w:cs="Arial"/>
          <w:smallCaps/>
        </w:rPr>
      </w:pPr>
    </w:p>
    <w:p w:rsidR="00DF3317" w:rsidRDefault="00DF3317" w:rsidP="00DF3317">
      <w:pPr>
        <w:pStyle w:val="Zkladntext3"/>
        <w:jc w:val="center"/>
        <w:rPr>
          <w:rFonts w:cs="Arial"/>
          <w:sz w:val="30"/>
          <w:szCs w:val="30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2D488C" w:rsidRPr="00E0492D" w:rsidRDefault="0013010F" w:rsidP="0013010F">
      <w:pPr>
        <w:widowControl w:val="0"/>
        <w:tabs>
          <w:tab w:val="left" w:pos="5678"/>
        </w:tabs>
        <w:autoSpaceDE w:val="0"/>
        <w:autoSpaceDN w:val="0"/>
        <w:adjustRightInd w:val="0"/>
        <w:jc w:val="left"/>
        <w:rPr>
          <w:rFonts w:ascii="Arial" w:hAnsi="Arial" w:cs="Arial"/>
          <w:spacing w:val="6"/>
          <w:szCs w:val="22"/>
          <w:lang w:eastAsia="cs-CZ"/>
        </w:rPr>
      </w:pPr>
      <w:r>
        <w:rPr>
          <w:rFonts w:ascii="Arial" w:hAnsi="Arial" w:cs="Arial"/>
          <w:spacing w:val="6"/>
          <w:szCs w:val="22"/>
          <w:lang w:eastAsia="cs-CZ"/>
        </w:rPr>
        <w:tab/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C04C00" w:rsidRPr="008C2BE4" w:rsidRDefault="00C04C00" w:rsidP="00C04C00">
      <w:pPr>
        <w:pStyle w:val="Zkladntext3"/>
        <w:jc w:val="center"/>
      </w:pPr>
      <w:r w:rsidRPr="008C2BE4">
        <w:rPr>
          <w:sz w:val="32"/>
          <w:szCs w:val="32"/>
        </w:rPr>
        <w:t>Zákazka na uskutočnenie stavebných prác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3F5E62" w:rsidRPr="008A1A4C" w:rsidRDefault="00882123" w:rsidP="003F5E62">
      <w:pPr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pacing w:val="6"/>
          <w:sz w:val="36"/>
          <w:szCs w:val="36"/>
          <w:lang w:eastAsia="cs-CZ"/>
        </w:rPr>
      </w:pPr>
      <w:bookmarkStart w:id="0" w:name="_GoBack"/>
      <w:bookmarkEnd w:id="0"/>
      <w:r w:rsidRPr="005153D7">
        <w:rPr>
          <w:rFonts w:ascii="Arial" w:hAnsi="Arial" w:cs="Arial"/>
          <w:b/>
          <w:sz w:val="36"/>
          <w:szCs w:val="36"/>
        </w:rPr>
        <w:t>„Diaľnica D1 Bratislava - Triblavina, most D1/D4"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pacing w:val="6"/>
          <w:sz w:val="40"/>
          <w:szCs w:val="40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6"/>
          <w:sz w:val="44"/>
          <w:szCs w:val="44"/>
          <w:lang w:eastAsia="cs-CZ"/>
        </w:rPr>
      </w:pPr>
      <w:r w:rsidRPr="00E0492D">
        <w:rPr>
          <w:rFonts w:ascii="Arial" w:hAnsi="Arial" w:cs="Arial"/>
          <w:spacing w:val="6"/>
          <w:sz w:val="44"/>
          <w:szCs w:val="44"/>
          <w:lang w:eastAsia="cs-CZ"/>
        </w:rPr>
        <w:t>SÚŤAŽNÉ  PODKLADY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6"/>
          <w:sz w:val="40"/>
          <w:szCs w:val="40"/>
          <w:lang w:eastAsia="cs-CZ"/>
        </w:rPr>
      </w:pPr>
      <w:r w:rsidRPr="00E0492D">
        <w:rPr>
          <w:rFonts w:ascii="Arial" w:hAnsi="Arial" w:cs="Arial"/>
          <w:b/>
          <w:bCs/>
          <w:spacing w:val="6"/>
          <w:sz w:val="40"/>
          <w:szCs w:val="40"/>
          <w:lang w:eastAsia="cs-CZ"/>
        </w:rPr>
        <w:t>Zväzok 3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6"/>
          <w:sz w:val="40"/>
          <w:szCs w:val="40"/>
          <w:lang w:eastAsia="cs-CZ"/>
        </w:rPr>
      </w:pPr>
      <w:r>
        <w:rPr>
          <w:rFonts w:ascii="Arial" w:hAnsi="Arial" w:cs="Arial"/>
          <w:b/>
          <w:bCs/>
          <w:spacing w:val="6"/>
          <w:sz w:val="40"/>
          <w:szCs w:val="40"/>
          <w:lang w:eastAsia="cs-CZ"/>
        </w:rPr>
        <w:t>Všeobecné technicko-kvalitatívne podmienky a Katalógové listy</w:t>
      </w: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P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Cs w:val="22"/>
          <w:lang w:eastAsia="cs-CZ"/>
        </w:rPr>
      </w:pPr>
    </w:p>
    <w:p w:rsidR="00E0492D" w:rsidRDefault="00E0492D" w:rsidP="00E0492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pacing w:val="6"/>
          <w:sz w:val="24"/>
          <w:lang w:eastAsia="cs-CZ"/>
        </w:rPr>
        <w:sectPr w:rsidR="00E0492D" w:rsidSect="0073307F">
          <w:headerReference w:type="even" r:id="rId8"/>
          <w:headerReference w:type="default" r:id="rId9"/>
          <w:footerReference w:type="default" r:id="rId10"/>
          <w:pgSz w:w="11907" w:h="16840" w:code="9"/>
          <w:pgMar w:top="1418" w:right="1134" w:bottom="1276" w:left="1418" w:header="680" w:footer="680" w:gutter="0"/>
          <w:cols w:space="720"/>
          <w:titlePg/>
          <w:docGrid w:linePitch="326"/>
        </w:sectPr>
      </w:pPr>
      <w:r w:rsidRPr="00E0492D">
        <w:rPr>
          <w:rFonts w:ascii="Arial" w:hAnsi="Arial" w:cs="Arial"/>
          <w:spacing w:val="6"/>
          <w:sz w:val="24"/>
          <w:lang w:eastAsia="cs-CZ"/>
        </w:rPr>
        <w:t xml:space="preserve">Bratislava, </w:t>
      </w:r>
      <w:r w:rsidR="00882123">
        <w:rPr>
          <w:rFonts w:ascii="Arial" w:hAnsi="Arial" w:cs="Arial"/>
          <w:spacing w:val="6"/>
          <w:sz w:val="24"/>
          <w:lang w:eastAsia="cs-CZ"/>
        </w:rPr>
        <w:t xml:space="preserve">            03 /2019</w:t>
      </w:r>
    </w:p>
    <w:p w:rsidR="00335007" w:rsidRDefault="00335007" w:rsidP="00312274">
      <w:pPr>
        <w:jc w:val="center"/>
        <w:rPr>
          <w:rFonts w:ascii="Arial" w:hAnsi="Arial" w:cs="Arial"/>
          <w:szCs w:val="22"/>
          <w:lang w:eastAsia="cs-CZ"/>
        </w:rPr>
      </w:pPr>
    </w:p>
    <w:p w:rsidR="00B860B8" w:rsidRPr="00A05798" w:rsidRDefault="007A5E6A" w:rsidP="007A5E6A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  <w:r>
        <w:rPr>
          <w:rFonts w:cs="Arial"/>
          <w:caps/>
          <w:lang w:val="sk-SK"/>
        </w:rPr>
        <w:t>zoznam tkp a katalógových listov:</w:t>
      </w:r>
    </w:p>
    <w:p w:rsidR="00696CE9" w:rsidRDefault="00696CE9" w:rsidP="00465474">
      <w:pPr>
        <w:ind w:right="3492"/>
        <w:rPr>
          <w:rFonts w:ascii="Arial" w:hAnsi="Arial"/>
        </w:rPr>
      </w:pPr>
    </w:p>
    <w:p w:rsidR="00E31C93" w:rsidRPr="00305D1A" w:rsidRDefault="00A71741" w:rsidP="00A71741">
      <w:pPr>
        <w:tabs>
          <w:tab w:val="left" w:pos="1701"/>
        </w:tabs>
        <w:ind w:right="3492"/>
        <w:rPr>
          <w:rFonts w:ascii="Arial" w:hAnsi="Arial"/>
          <w:u w:val="single"/>
        </w:rPr>
      </w:pPr>
      <w:proofErr w:type="spellStart"/>
      <w:r w:rsidRPr="00305D1A">
        <w:rPr>
          <w:rFonts w:ascii="Arial" w:hAnsi="Arial"/>
          <w:u w:val="single"/>
        </w:rPr>
        <w:t>Technicko</w:t>
      </w:r>
      <w:proofErr w:type="spellEnd"/>
      <w:r w:rsidRPr="00305D1A">
        <w:rPr>
          <w:rFonts w:ascii="Arial" w:hAnsi="Arial"/>
          <w:u w:val="single"/>
        </w:rPr>
        <w:t xml:space="preserve"> – kvalitatívne podmienky</w:t>
      </w:r>
      <w:r w:rsidR="00E31C93" w:rsidRPr="00305D1A">
        <w:rPr>
          <w:rFonts w:ascii="Arial" w:hAnsi="Arial"/>
          <w:u w:val="single"/>
        </w:rPr>
        <w:t>: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0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Všeobecne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2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Zemné práce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3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Priepusty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4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Odvodňovacie zariadenia a chráničky pre IS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5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Podklad</w:t>
      </w:r>
      <w:r w:rsidR="00462AE5">
        <w:rPr>
          <w:rFonts w:ascii="Arial" w:hAnsi="Arial" w:cs="Arial"/>
          <w:szCs w:val="22"/>
        </w:rPr>
        <w:t>ové</w:t>
      </w:r>
      <w:r w:rsidRPr="00696CE9">
        <w:rPr>
          <w:rFonts w:ascii="Arial" w:hAnsi="Arial" w:cs="Arial"/>
          <w:szCs w:val="22"/>
        </w:rPr>
        <w:t xml:space="preserve"> vrstvy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6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proofErr w:type="spellStart"/>
      <w:r w:rsidRPr="00696CE9">
        <w:rPr>
          <w:rFonts w:ascii="Arial" w:hAnsi="Arial" w:cs="Arial"/>
          <w:szCs w:val="22"/>
        </w:rPr>
        <w:t>Hutnené</w:t>
      </w:r>
      <w:proofErr w:type="spellEnd"/>
      <w:r w:rsidRPr="00696CE9">
        <w:rPr>
          <w:rFonts w:ascii="Arial" w:hAnsi="Arial" w:cs="Arial"/>
          <w:szCs w:val="22"/>
        </w:rPr>
        <w:t xml:space="preserve"> asfaltové zmesi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 xml:space="preserve">6.1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Asfaltový koberec drenážny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 xml:space="preserve">6.2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Asfaltový koberec veľmi tenký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7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Liaty asfalt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8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proofErr w:type="spellStart"/>
      <w:r w:rsidRPr="00696CE9">
        <w:rPr>
          <w:rFonts w:ascii="Arial" w:hAnsi="Arial" w:cs="Arial"/>
          <w:szCs w:val="22"/>
        </w:rPr>
        <w:t>Cementobetónový</w:t>
      </w:r>
      <w:proofErr w:type="spellEnd"/>
      <w:r w:rsidRPr="00696CE9">
        <w:rPr>
          <w:rFonts w:ascii="Arial" w:hAnsi="Arial" w:cs="Arial"/>
          <w:szCs w:val="22"/>
        </w:rPr>
        <w:t xml:space="preserve"> kryt vozoviek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</w:t>
      </w:r>
      <w:r w:rsidR="005E658F">
        <w:rPr>
          <w:rFonts w:ascii="Arial" w:hAnsi="Arial" w:cs="Arial"/>
          <w:szCs w:val="22"/>
        </w:rPr>
        <w:t xml:space="preserve"> </w:t>
      </w:r>
      <w:r w:rsidRPr="00696CE9">
        <w:rPr>
          <w:rFonts w:ascii="Arial" w:hAnsi="Arial" w:cs="Arial"/>
          <w:szCs w:val="22"/>
        </w:rPr>
        <w:t>9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Kryty chodníkov a iných plôch z dlažby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10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Záchytné bezpečnostné zariadenia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11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Dopravné značenie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12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Pilóty razené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13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Pilóty vŕtané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15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 xml:space="preserve">Betónové konštrukcie všeobecne </w:t>
      </w:r>
      <w:r w:rsidR="00462AE5">
        <w:rPr>
          <w:rFonts w:ascii="Arial" w:hAnsi="Arial" w:cs="Arial"/>
          <w:szCs w:val="22"/>
        </w:rPr>
        <w:t>+ dodatok 1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16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Debnenie, lešenie, povrchová úprava a skruže</w:t>
      </w:r>
      <w:r w:rsidR="005E658F">
        <w:rPr>
          <w:rFonts w:ascii="Arial" w:hAnsi="Arial" w:cs="Arial"/>
          <w:szCs w:val="22"/>
        </w:rPr>
        <w:t xml:space="preserve"> </w:t>
      </w:r>
      <w:r w:rsidR="00462AE5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17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Betonárska výstuž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18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Betón na konštrukcie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19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Predpäté betónové konštrukcie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20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Oceľové konštrukcie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21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Ochrana konštrukcií proti korózii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22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Izol</w:t>
      </w:r>
      <w:r w:rsidR="003E4307">
        <w:rPr>
          <w:rFonts w:ascii="Arial" w:hAnsi="Arial" w:cs="Arial"/>
          <w:szCs w:val="22"/>
        </w:rPr>
        <w:t>ačný systém vozovky na moste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23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Mostné ložiská</w:t>
      </w:r>
      <w:r w:rsidR="005E658F">
        <w:rPr>
          <w:rFonts w:ascii="Arial" w:hAnsi="Arial" w:cs="Arial"/>
          <w:szCs w:val="22"/>
        </w:rPr>
        <w:t xml:space="preserve"> </w:t>
      </w:r>
    </w:p>
    <w:p w:rsidR="00696CE9" w:rsidRPr="00696CE9" w:rsidRDefault="00696CE9" w:rsidP="00A71741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 w:rsidRPr="00696CE9">
        <w:rPr>
          <w:rFonts w:ascii="Arial" w:hAnsi="Arial" w:cs="Arial"/>
          <w:szCs w:val="22"/>
        </w:rPr>
        <w:t>tkp</w:t>
      </w:r>
      <w:proofErr w:type="spellEnd"/>
      <w:r w:rsidRPr="00696CE9">
        <w:rPr>
          <w:rFonts w:ascii="Arial" w:hAnsi="Arial" w:cs="Arial"/>
          <w:szCs w:val="22"/>
        </w:rPr>
        <w:t xml:space="preserve"> Časť 24</w:t>
      </w:r>
      <w:r w:rsidR="005E658F">
        <w:rPr>
          <w:rFonts w:ascii="Arial" w:hAnsi="Arial" w:cs="Arial"/>
          <w:szCs w:val="22"/>
        </w:rPr>
        <w:t xml:space="preserve"> </w:t>
      </w:r>
      <w:r w:rsidR="00A71741">
        <w:rPr>
          <w:rFonts w:ascii="Arial" w:hAnsi="Arial" w:cs="Arial"/>
          <w:szCs w:val="22"/>
        </w:rPr>
        <w:tab/>
      </w:r>
      <w:r w:rsidRPr="00696CE9">
        <w:rPr>
          <w:rFonts w:ascii="Arial" w:hAnsi="Arial" w:cs="Arial"/>
          <w:szCs w:val="22"/>
        </w:rPr>
        <w:t>Mostné závery</w:t>
      </w:r>
      <w:r w:rsidR="005E658F">
        <w:rPr>
          <w:rFonts w:ascii="Arial" w:hAnsi="Arial" w:cs="Arial"/>
          <w:szCs w:val="22"/>
        </w:rPr>
        <w:t xml:space="preserve">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25 </w:t>
      </w:r>
      <w:r>
        <w:rPr>
          <w:rFonts w:ascii="Arial" w:hAnsi="Arial" w:cs="Arial"/>
          <w:szCs w:val="22"/>
        </w:rPr>
        <w:tab/>
        <w:t xml:space="preserve">Vegetačné úpravy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26 </w:t>
      </w:r>
      <w:r>
        <w:rPr>
          <w:rFonts w:ascii="Arial" w:hAnsi="Arial" w:cs="Arial"/>
          <w:szCs w:val="22"/>
        </w:rPr>
        <w:tab/>
        <w:t xml:space="preserve">Tunely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27 </w:t>
      </w:r>
      <w:r>
        <w:rPr>
          <w:rFonts w:ascii="Arial" w:hAnsi="Arial" w:cs="Arial"/>
          <w:szCs w:val="22"/>
        </w:rPr>
        <w:tab/>
        <w:t xml:space="preserve">Zlepšovanie zemín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29 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Protihlukove</w:t>
      </w:r>
      <w:proofErr w:type="spellEnd"/>
      <w:r>
        <w:rPr>
          <w:rFonts w:ascii="Arial" w:hAnsi="Arial" w:cs="Arial"/>
          <w:szCs w:val="22"/>
        </w:rPr>
        <w:t xml:space="preserve"> clony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30 </w:t>
      </w:r>
      <w:r>
        <w:rPr>
          <w:rFonts w:ascii="Arial" w:hAnsi="Arial" w:cs="Arial"/>
          <w:szCs w:val="22"/>
        </w:rPr>
        <w:tab/>
      </w:r>
      <w:proofErr w:type="spellStart"/>
      <w:r w:rsidR="00885BA7">
        <w:rPr>
          <w:rFonts w:ascii="Arial" w:hAnsi="Arial" w:cs="Arial"/>
          <w:szCs w:val="22"/>
        </w:rPr>
        <w:t>Špecialne</w:t>
      </w:r>
      <w:proofErr w:type="spellEnd"/>
      <w:r>
        <w:rPr>
          <w:rFonts w:ascii="Arial" w:hAnsi="Arial" w:cs="Arial"/>
          <w:szCs w:val="22"/>
        </w:rPr>
        <w:t xml:space="preserve"> zakladanie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31 </w:t>
      </w:r>
      <w:r>
        <w:rPr>
          <w:rFonts w:ascii="Arial" w:hAnsi="Arial" w:cs="Arial"/>
          <w:szCs w:val="22"/>
        </w:rPr>
        <w:tab/>
        <w:t xml:space="preserve">Zvláštne zemné konštrukcie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32 </w:t>
      </w:r>
      <w:r>
        <w:rPr>
          <w:rFonts w:ascii="Arial" w:hAnsi="Arial" w:cs="Arial"/>
          <w:szCs w:val="22"/>
        </w:rPr>
        <w:tab/>
        <w:t xml:space="preserve">Trvalé oplotenie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35 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Geotech</w:t>
      </w:r>
      <w:proofErr w:type="spellEnd"/>
      <w:r>
        <w:rPr>
          <w:rFonts w:ascii="Arial" w:hAnsi="Arial" w:cs="Arial"/>
          <w:szCs w:val="22"/>
        </w:rPr>
        <w:t xml:space="preserve">. monitoring pre </w:t>
      </w:r>
      <w:proofErr w:type="spellStart"/>
      <w:r>
        <w:rPr>
          <w:rFonts w:ascii="Arial" w:hAnsi="Arial" w:cs="Arial"/>
          <w:szCs w:val="22"/>
        </w:rPr>
        <w:t>obj</w:t>
      </w:r>
      <w:proofErr w:type="spellEnd"/>
      <w:r>
        <w:rPr>
          <w:rFonts w:ascii="Arial" w:hAnsi="Arial" w:cs="Arial"/>
          <w:szCs w:val="22"/>
        </w:rPr>
        <w:t xml:space="preserve">. líniových častí </w:t>
      </w:r>
      <w:proofErr w:type="spellStart"/>
      <w:r>
        <w:rPr>
          <w:rFonts w:ascii="Arial" w:hAnsi="Arial" w:cs="Arial"/>
          <w:szCs w:val="22"/>
        </w:rPr>
        <w:t>pozem</w:t>
      </w:r>
      <w:proofErr w:type="spellEnd"/>
      <w:r>
        <w:rPr>
          <w:rFonts w:ascii="Arial" w:hAnsi="Arial" w:cs="Arial"/>
          <w:szCs w:val="22"/>
        </w:rPr>
        <w:t xml:space="preserve"> kom.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36 </w:t>
      </w:r>
      <w:r>
        <w:rPr>
          <w:rFonts w:ascii="Arial" w:hAnsi="Arial" w:cs="Arial"/>
          <w:szCs w:val="22"/>
        </w:rPr>
        <w:tab/>
        <w:t xml:space="preserve">Kalové zákryty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37 </w:t>
      </w:r>
      <w:r>
        <w:rPr>
          <w:rFonts w:ascii="Arial" w:hAnsi="Arial" w:cs="Arial"/>
          <w:szCs w:val="22"/>
        </w:rPr>
        <w:tab/>
      </w:r>
      <w:proofErr w:type="spellStart"/>
      <w:r>
        <w:rPr>
          <w:rFonts w:ascii="Arial" w:hAnsi="Arial" w:cs="Arial"/>
          <w:szCs w:val="22"/>
        </w:rPr>
        <w:t>Asfaltocementové</w:t>
      </w:r>
      <w:proofErr w:type="spellEnd"/>
      <w:r>
        <w:rPr>
          <w:rFonts w:ascii="Arial" w:hAnsi="Arial" w:cs="Arial"/>
          <w:szCs w:val="22"/>
        </w:rPr>
        <w:t xml:space="preserve"> vrstvy vozoviek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38</w:t>
      </w:r>
      <w:r>
        <w:rPr>
          <w:rFonts w:ascii="Arial" w:hAnsi="Arial" w:cs="Arial"/>
          <w:szCs w:val="22"/>
        </w:rPr>
        <w:tab/>
      </w:r>
      <w:r w:rsidR="002A3BA8">
        <w:rPr>
          <w:rFonts w:ascii="Arial" w:hAnsi="Arial" w:cs="Arial"/>
          <w:szCs w:val="22"/>
        </w:rPr>
        <w:t>Asfaltové zmesi s vysokým modulom tuhosti</w:t>
      </w:r>
    </w:p>
    <w:p w:rsidR="002A3BA8" w:rsidRDefault="002A3BA8" w:rsidP="002A3BA8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39</w:t>
      </w:r>
      <w:r>
        <w:rPr>
          <w:rFonts w:ascii="Arial" w:hAnsi="Arial" w:cs="Arial"/>
          <w:szCs w:val="22"/>
        </w:rPr>
        <w:tab/>
        <w:t>Umelé hutné kamenivo s vysokopecnej trosky</w:t>
      </w:r>
    </w:p>
    <w:p w:rsidR="002A3BA8" w:rsidRDefault="002A3BA8" w:rsidP="002A3BA8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40</w:t>
      </w:r>
      <w:r>
        <w:rPr>
          <w:rFonts w:ascii="Arial" w:hAnsi="Arial" w:cs="Arial"/>
          <w:szCs w:val="22"/>
        </w:rPr>
        <w:tab/>
        <w:t xml:space="preserve">Kamerový dohľad, </w:t>
      </w:r>
      <w:proofErr w:type="spellStart"/>
      <w:r>
        <w:rPr>
          <w:rFonts w:ascii="Arial" w:hAnsi="Arial" w:cs="Arial"/>
          <w:szCs w:val="22"/>
        </w:rPr>
        <w:t>videodetekcia</w:t>
      </w:r>
      <w:proofErr w:type="spellEnd"/>
      <w:r>
        <w:rPr>
          <w:rFonts w:ascii="Arial" w:hAnsi="Arial" w:cs="Arial"/>
          <w:szCs w:val="22"/>
        </w:rPr>
        <w:t xml:space="preserve"> vrátane ADR - Tunely</w:t>
      </w:r>
    </w:p>
    <w:p w:rsidR="002A3BA8" w:rsidRDefault="002A3BA8" w:rsidP="002A3BA8">
      <w:pPr>
        <w:tabs>
          <w:tab w:val="left" w:pos="1701"/>
        </w:tabs>
        <w:rPr>
          <w:rFonts w:ascii="Arial" w:hAnsi="Arial" w:cs="Arial"/>
          <w:szCs w:val="22"/>
        </w:rPr>
      </w:pPr>
      <w:proofErr w:type="spellStart"/>
      <w:r>
        <w:rPr>
          <w:rFonts w:ascii="Arial" w:hAnsi="Arial" w:cs="Arial"/>
          <w:szCs w:val="22"/>
        </w:rPr>
        <w:t>tkp</w:t>
      </w:r>
      <w:proofErr w:type="spellEnd"/>
      <w:r>
        <w:rPr>
          <w:rFonts w:ascii="Arial" w:hAnsi="Arial" w:cs="Arial"/>
          <w:szCs w:val="22"/>
        </w:rPr>
        <w:t xml:space="preserve"> Časť 41</w:t>
      </w:r>
      <w:r>
        <w:rPr>
          <w:rFonts w:ascii="Arial" w:hAnsi="Arial" w:cs="Arial"/>
          <w:szCs w:val="22"/>
        </w:rPr>
        <w:tab/>
        <w:t xml:space="preserve">Nízkoteplotné asfaltové zmesi </w:t>
      </w: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</w:rPr>
      </w:pPr>
    </w:p>
    <w:p w:rsidR="00053966" w:rsidRDefault="00053966" w:rsidP="00053966">
      <w:pPr>
        <w:tabs>
          <w:tab w:val="left" w:pos="1701"/>
        </w:tabs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Katalógové listy: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Katalógové listy kameniva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Katalógové listy asfaltov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Katalógové listy asfaltových emulzií a zálievok</w:t>
      </w:r>
    </w:p>
    <w:p w:rsidR="00053966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Katalógové listy hydraulických spojív </w:t>
      </w:r>
    </w:p>
    <w:p w:rsidR="00053966" w:rsidRP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asfaltových zmesí</w:t>
      </w:r>
    </w:p>
    <w:p w:rsid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 xml:space="preserve">Katalógové listy mostných prefabrikátov + prílohy nosníkov </w:t>
      </w:r>
    </w:p>
    <w:p w:rsidR="00053966" w:rsidRP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vozoviek na mostoch</w:t>
      </w:r>
    </w:p>
    <w:p w:rsidR="00053966" w:rsidRPr="00CD3CAE" w:rsidRDefault="00053966" w:rsidP="00053966">
      <w:pPr>
        <w:tabs>
          <w:tab w:val="left" w:pos="709"/>
          <w:tab w:val="left" w:pos="1701"/>
        </w:tabs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mostných záverov + prílohy</w:t>
      </w:r>
    </w:p>
    <w:p w:rsidR="00053966" w:rsidRDefault="00053966" w:rsidP="00053966">
      <w:pPr>
        <w:tabs>
          <w:tab w:val="left" w:pos="709"/>
          <w:tab w:val="left" w:pos="1701"/>
        </w:tabs>
        <w:jc w:val="left"/>
        <w:rPr>
          <w:rFonts w:ascii="Arial" w:hAnsi="Arial" w:cs="Arial"/>
          <w:szCs w:val="22"/>
        </w:rPr>
      </w:pPr>
      <w:r w:rsidRPr="00CD3CAE">
        <w:rPr>
          <w:rFonts w:ascii="Arial" w:hAnsi="Arial" w:cs="Arial"/>
          <w:szCs w:val="22"/>
        </w:rPr>
        <w:t>Katalógové listy mostných ložísk + prílohy</w:t>
      </w:r>
    </w:p>
    <w:p w:rsidR="00875149" w:rsidRDefault="00875149" w:rsidP="00053966">
      <w:pPr>
        <w:tabs>
          <w:tab w:val="left" w:pos="709"/>
          <w:tab w:val="left" w:pos="1701"/>
        </w:tabs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Katalógové listy kameniva pre konštrukčné betóny</w:t>
      </w:r>
    </w:p>
    <w:p w:rsidR="00CE4A03" w:rsidRPr="00FD795A" w:rsidRDefault="00FD795A" w:rsidP="00FD795A">
      <w:pPr>
        <w:tabs>
          <w:tab w:val="left" w:pos="1701"/>
        </w:tabs>
        <w:jc w:val="left"/>
        <w:rPr>
          <w:rFonts w:ascii="Arial" w:hAnsi="Arial"/>
          <w:b/>
        </w:rPr>
      </w:pPr>
      <w:r w:rsidRPr="00FD795A">
        <w:rPr>
          <w:rFonts w:ascii="Arial" w:hAnsi="Arial"/>
          <w:b/>
        </w:rPr>
        <w:t xml:space="preserve">Aktuálne </w:t>
      </w:r>
      <w:r w:rsidR="00CD3CAE">
        <w:rPr>
          <w:rFonts w:ascii="Arial" w:hAnsi="Arial"/>
          <w:b/>
        </w:rPr>
        <w:t xml:space="preserve">platné </w:t>
      </w:r>
      <w:r w:rsidRPr="00FD795A">
        <w:rPr>
          <w:rFonts w:ascii="Arial" w:hAnsi="Arial"/>
          <w:b/>
        </w:rPr>
        <w:t xml:space="preserve">katalógové  listy </w:t>
      </w:r>
      <w:r w:rsidR="00CD3CAE">
        <w:rPr>
          <w:rFonts w:ascii="Arial" w:hAnsi="Arial"/>
          <w:b/>
        </w:rPr>
        <w:t xml:space="preserve">sa nachádzajú </w:t>
      </w:r>
      <w:r w:rsidRPr="00FD795A">
        <w:rPr>
          <w:rFonts w:ascii="Arial" w:hAnsi="Arial"/>
          <w:b/>
        </w:rPr>
        <w:t xml:space="preserve">na web stránke </w:t>
      </w:r>
      <w:proofErr w:type="spellStart"/>
      <w:r w:rsidRPr="00FD795A">
        <w:rPr>
          <w:rFonts w:ascii="Arial" w:hAnsi="Arial"/>
          <w:b/>
        </w:rPr>
        <w:t>ssc.sk</w:t>
      </w:r>
      <w:proofErr w:type="spellEnd"/>
      <w:r w:rsidRPr="00FD795A">
        <w:rPr>
          <w:rFonts w:ascii="Arial" w:hAnsi="Arial"/>
          <w:b/>
        </w:rPr>
        <w:t>.</w:t>
      </w:r>
    </w:p>
    <w:p w:rsidR="005E658F" w:rsidRDefault="005E658F" w:rsidP="00826797">
      <w:pPr>
        <w:tabs>
          <w:tab w:val="left" w:pos="1701"/>
        </w:tabs>
        <w:ind w:left="1701" w:hanging="1701"/>
        <w:jc w:val="left"/>
        <w:rPr>
          <w:rFonts w:ascii="Arial" w:hAnsi="Arial"/>
          <w:u w:val="single"/>
        </w:rPr>
      </w:pPr>
    </w:p>
    <w:p w:rsidR="00EE5CF8" w:rsidRDefault="00EE5CF8" w:rsidP="007A5E6A">
      <w:pPr>
        <w:jc w:val="left"/>
        <w:rPr>
          <w:rFonts w:ascii="Arial" w:hAnsi="Arial" w:cs="Arial"/>
          <w:szCs w:val="22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E31C93" w:rsidRDefault="00E31C93" w:rsidP="00EE5CF8">
      <w:pPr>
        <w:pStyle w:val="Section"/>
        <w:widowControl/>
        <w:spacing w:line="240" w:lineRule="auto"/>
        <w:jc w:val="left"/>
        <w:rPr>
          <w:rFonts w:cs="Arial"/>
          <w:caps/>
          <w:lang w:val="sk-SK"/>
        </w:rPr>
      </w:pPr>
    </w:p>
    <w:p w:rsidR="002B274D" w:rsidRDefault="00976BC9" w:rsidP="00976BC9">
      <w:pPr>
        <w:jc w:val="center"/>
        <w:rPr>
          <w:rFonts w:ascii="Arial" w:hAnsi="Arial"/>
          <w:b/>
          <w:sz w:val="28"/>
          <w:szCs w:val="28"/>
        </w:rPr>
      </w:pPr>
      <w:r w:rsidRPr="00571488">
        <w:rPr>
          <w:rFonts w:ascii="Arial" w:hAnsi="Arial"/>
          <w:sz w:val="28"/>
          <w:szCs w:val="28"/>
        </w:rPr>
        <w:t>na</w:t>
      </w:r>
      <w:r w:rsidRPr="00571488">
        <w:rPr>
          <w:rFonts w:ascii="Arial" w:hAnsi="Arial"/>
          <w:b/>
          <w:sz w:val="28"/>
          <w:szCs w:val="28"/>
        </w:rPr>
        <w:t xml:space="preserve"> </w:t>
      </w:r>
    </w:p>
    <w:p w:rsidR="00976BC9" w:rsidRPr="002B274D" w:rsidRDefault="00D80712" w:rsidP="00976BC9">
      <w:pPr>
        <w:jc w:val="center"/>
        <w:rPr>
          <w:rFonts w:ascii="Arial" w:hAnsi="Arial"/>
          <w:sz w:val="32"/>
          <w:szCs w:val="32"/>
        </w:rPr>
      </w:pPr>
      <w:r w:rsidRPr="00FD795A">
        <w:rPr>
          <w:rFonts w:ascii="Arial" w:hAnsi="Arial"/>
          <w:sz w:val="32"/>
          <w:szCs w:val="32"/>
        </w:rPr>
        <w:t>http://www.ssc.sk/sk/Technicke-predpisy/Zoznam-TKP-a-KL.ssc</w:t>
      </w:r>
    </w:p>
    <w:p w:rsidR="00D80712" w:rsidRPr="00976BC9" w:rsidRDefault="00D80712" w:rsidP="00976BC9">
      <w:pPr>
        <w:jc w:val="center"/>
        <w:rPr>
          <w:sz w:val="40"/>
          <w:szCs w:val="40"/>
        </w:rPr>
      </w:pPr>
    </w:p>
    <w:p w:rsidR="00EE5CF8" w:rsidRDefault="00EE5CF8" w:rsidP="00EE5CF8">
      <w:pPr>
        <w:jc w:val="left"/>
        <w:rPr>
          <w:rFonts w:ascii="Arial" w:hAnsi="Arial" w:cs="Arial"/>
          <w:szCs w:val="22"/>
        </w:rPr>
      </w:pPr>
    </w:p>
    <w:p w:rsidR="00B860B8" w:rsidRDefault="00B860B8" w:rsidP="00B860B8">
      <w:pPr>
        <w:jc w:val="center"/>
        <w:rPr>
          <w:rFonts w:ascii="Arial" w:hAnsi="Arial" w:cs="Arial"/>
          <w:szCs w:val="22"/>
        </w:rPr>
      </w:pPr>
    </w:p>
    <w:p w:rsidR="00B860B8" w:rsidRDefault="00B860B8" w:rsidP="00B860B8">
      <w:pPr>
        <w:jc w:val="center"/>
        <w:rPr>
          <w:rFonts w:ascii="Arial" w:hAnsi="Arial" w:cs="Arial"/>
          <w:szCs w:val="22"/>
        </w:rPr>
      </w:pPr>
    </w:p>
    <w:p w:rsidR="00B860B8" w:rsidRDefault="00B860B8" w:rsidP="00B860B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left"/>
        <w:rPr>
          <w:rFonts w:cs="Arial"/>
          <w:caps/>
          <w:sz w:val="22"/>
          <w:szCs w:val="22"/>
          <w:lang w:val="sk-SK"/>
        </w:rPr>
      </w:pPr>
    </w:p>
    <w:p w:rsidR="003C0D8C" w:rsidRPr="007E1BAD" w:rsidRDefault="003C0D8C" w:rsidP="006F513B"/>
    <w:sectPr w:rsidR="003C0D8C" w:rsidRPr="007E1BAD" w:rsidSect="00B433AE">
      <w:pgSz w:w="11907" w:h="16840" w:code="9"/>
      <w:pgMar w:top="567" w:right="1134" w:bottom="1276" w:left="1418" w:header="680" w:footer="68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DF3" w:rsidRDefault="00B37DF3">
      <w:r>
        <w:separator/>
      </w:r>
    </w:p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F64191"/>
    <w:p w:rsidR="00B37DF3" w:rsidRDefault="00B37DF3" w:rsidP="00F64191"/>
    <w:p w:rsidR="00B37DF3" w:rsidRDefault="00B37DF3"/>
    <w:p w:rsidR="00B37DF3" w:rsidRDefault="00B37DF3" w:rsidP="009D0C72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3B1E69"/>
    <w:p w:rsidR="00B37DF3" w:rsidRDefault="00B37DF3" w:rsidP="003B1E69"/>
  </w:endnote>
  <w:endnote w:type="continuationSeparator" w:id="0">
    <w:p w:rsidR="00B37DF3" w:rsidRDefault="00B37DF3">
      <w:r>
        <w:continuationSeparator/>
      </w:r>
    </w:p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F64191"/>
    <w:p w:rsidR="00B37DF3" w:rsidRDefault="00B37DF3" w:rsidP="00F64191"/>
    <w:p w:rsidR="00B37DF3" w:rsidRDefault="00B37DF3"/>
    <w:p w:rsidR="00B37DF3" w:rsidRDefault="00B37DF3" w:rsidP="009D0C72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3B1E69"/>
    <w:p w:rsidR="00B37DF3" w:rsidRDefault="00B37DF3" w:rsidP="003B1E6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E5" w:rsidRDefault="00462AE5" w:rsidP="00573DF3">
    <w:pPr>
      <w:pStyle w:val="Pta"/>
      <w:pBdr>
        <w:top w:val="single" w:sz="4" w:space="1" w:color="auto"/>
      </w:pBdr>
      <w:tabs>
        <w:tab w:val="clear" w:pos="4536"/>
        <w:tab w:val="clear" w:pos="9072"/>
        <w:tab w:val="right" w:pos="9350"/>
      </w:tabs>
      <w:ind w:right="-1"/>
      <w:rPr>
        <w:rStyle w:val="slostrany"/>
        <w:rFonts w:ascii="Arial" w:hAnsi="Arial" w:cs="Arial"/>
        <w:sz w:val="18"/>
      </w:rPr>
    </w:pPr>
  </w:p>
  <w:p w:rsidR="00462AE5" w:rsidRDefault="00462AE5" w:rsidP="00573DF3">
    <w:pPr>
      <w:pStyle w:val="Pta"/>
      <w:pBdr>
        <w:top w:val="single" w:sz="4" w:space="1" w:color="auto"/>
      </w:pBdr>
      <w:tabs>
        <w:tab w:val="clear" w:pos="4536"/>
        <w:tab w:val="clear" w:pos="9072"/>
        <w:tab w:val="right" w:pos="9350"/>
      </w:tabs>
      <w:ind w:right="-1"/>
      <w:rPr>
        <w:rStyle w:val="slostrany"/>
        <w:rFonts w:ascii="Arial" w:hAnsi="Arial" w:cs="Arial"/>
        <w:sz w:val="18"/>
      </w:rPr>
    </w:pPr>
    <w:r>
      <w:rPr>
        <w:rStyle w:val="slostrany"/>
        <w:rFonts w:ascii="Arial" w:hAnsi="Arial" w:cs="Arial"/>
        <w:sz w:val="18"/>
      </w:rPr>
      <w:t>Zväzok 3, Časť 2</w:t>
    </w:r>
    <w:r>
      <w:rPr>
        <w:rStyle w:val="slostrany"/>
        <w:rFonts w:ascii="Arial" w:hAnsi="Arial" w:cs="Arial"/>
        <w:sz w:val="18"/>
      </w:rPr>
      <w:tab/>
    </w:r>
    <w:r w:rsidR="00A00AA9">
      <w:rPr>
        <w:rStyle w:val="slostrany"/>
        <w:rFonts w:ascii="Arial" w:hAnsi="Arial" w:cs="Arial"/>
        <w:sz w:val="18"/>
      </w:rPr>
      <w:fldChar w:fldCharType="begin"/>
    </w:r>
    <w:r>
      <w:rPr>
        <w:rStyle w:val="slostrany"/>
        <w:rFonts w:ascii="Arial" w:hAnsi="Arial" w:cs="Arial"/>
        <w:sz w:val="18"/>
      </w:rPr>
      <w:instrText xml:space="preserve">  PAGE</w:instrText>
    </w:r>
    <w:r w:rsidR="00A00AA9">
      <w:rPr>
        <w:rStyle w:val="slostrany"/>
        <w:rFonts w:ascii="Arial" w:hAnsi="Arial" w:cs="Arial"/>
        <w:sz w:val="18"/>
      </w:rPr>
      <w:fldChar w:fldCharType="separate"/>
    </w:r>
    <w:r w:rsidR="00882123">
      <w:rPr>
        <w:rStyle w:val="slostrany"/>
        <w:rFonts w:ascii="Arial" w:hAnsi="Arial" w:cs="Arial"/>
        <w:noProof/>
        <w:sz w:val="18"/>
      </w:rPr>
      <w:t>3</w:t>
    </w:r>
    <w:r w:rsidR="00A00AA9">
      <w:rPr>
        <w:rStyle w:val="slostrany"/>
        <w:rFonts w:ascii="Arial" w:hAnsi="Arial" w:cs="Arial"/>
        <w:sz w:val="18"/>
      </w:rPr>
      <w:fldChar w:fldCharType="end"/>
    </w:r>
  </w:p>
  <w:p w:rsidR="00462AE5" w:rsidRDefault="00462AE5" w:rsidP="009D0C72">
    <w:pPr>
      <w:pStyle w:val="Pta"/>
      <w:pBdr>
        <w:top w:val="single" w:sz="4" w:space="1" w:color="auto"/>
      </w:pBdr>
      <w:tabs>
        <w:tab w:val="clear" w:pos="9072"/>
        <w:tab w:val="right" w:pos="8800"/>
      </w:tabs>
      <w:ind w:right="-1"/>
    </w:pPr>
    <w:r>
      <w:rPr>
        <w:rStyle w:val="slostrany"/>
        <w:rFonts w:ascii="Arial" w:hAnsi="Arial" w:cs="Arial"/>
        <w:sz w:val="18"/>
      </w:rPr>
      <w:t>Všeobecné Technicko-kvalitatívne podmienky a katalógové listy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DF3" w:rsidRDefault="00B37DF3">
      <w:r>
        <w:separator/>
      </w:r>
    </w:p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F64191"/>
    <w:p w:rsidR="00B37DF3" w:rsidRDefault="00B37DF3" w:rsidP="00F64191"/>
    <w:p w:rsidR="00B37DF3" w:rsidRDefault="00B37DF3"/>
    <w:p w:rsidR="00B37DF3" w:rsidRDefault="00B37DF3" w:rsidP="009D0C72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3B1E69"/>
    <w:p w:rsidR="00B37DF3" w:rsidRDefault="00B37DF3" w:rsidP="003B1E69"/>
  </w:footnote>
  <w:footnote w:type="continuationSeparator" w:id="0">
    <w:p w:rsidR="00B37DF3" w:rsidRDefault="00B37DF3">
      <w:r>
        <w:continuationSeparator/>
      </w:r>
    </w:p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F64191"/>
    <w:p w:rsidR="00B37DF3" w:rsidRDefault="00B37DF3" w:rsidP="00F64191"/>
    <w:p w:rsidR="00B37DF3" w:rsidRDefault="00B37DF3"/>
    <w:p w:rsidR="00B37DF3" w:rsidRDefault="00B37DF3" w:rsidP="009D0C72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/>
    <w:p w:rsidR="00B37DF3" w:rsidRDefault="00B37DF3" w:rsidP="003B1E69"/>
    <w:p w:rsidR="00B37DF3" w:rsidRDefault="00B37DF3" w:rsidP="003B1E6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/>
  <w:p w:rsidR="00462AE5" w:rsidRDefault="00462AE5" w:rsidP="007E1BAD"/>
  <w:p w:rsidR="00462AE5" w:rsidRDefault="00462AE5" w:rsidP="00196DD4"/>
  <w:p w:rsidR="00462AE5" w:rsidRDefault="00462AE5" w:rsidP="00F64191"/>
  <w:p w:rsidR="00462AE5" w:rsidRDefault="00462AE5" w:rsidP="00F64191"/>
  <w:p w:rsidR="00462AE5" w:rsidRDefault="00462AE5" w:rsidP="00F64191"/>
  <w:p w:rsidR="00462AE5" w:rsidRDefault="00462AE5" w:rsidP="009D0C72"/>
  <w:p w:rsidR="00462AE5" w:rsidRDefault="00462AE5" w:rsidP="009D0C72"/>
  <w:p w:rsidR="00462AE5" w:rsidRDefault="00462AE5" w:rsidP="003C0D8C"/>
  <w:p w:rsidR="00462AE5" w:rsidRDefault="00462AE5" w:rsidP="00844FBC"/>
  <w:p w:rsidR="00462AE5" w:rsidRDefault="00462AE5" w:rsidP="007A5E6A"/>
  <w:p w:rsidR="00462AE5" w:rsidRDefault="00462AE5" w:rsidP="00DF6F0F"/>
  <w:p w:rsidR="00462AE5" w:rsidRDefault="00462AE5" w:rsidP="003B1E69"/>
  <w:p w:rsidR="00462AE5" w:rsidRDefault="00462AE5" w:rsidP="003B1E6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48" w:rsidRPr="00C31A48" w:rsidRDefault="00C31A48" w:rsidP="00C31A48">
    <w:pPr>
      <w:pStyle w:val="Zkladntext3"/>
      <w:pBdr>
        <w:bottom w:val="single" w:sz="4" w:space="1" w:color="auto"/>
      </w:pBdr>
      <w:tabs>
        <w:tab w:val="right" w:pos="9214"/>
      </w:tabs>
      <w:suppressAutoHyphens/>
      <w:rPr>
        <w:rFonts w:cs="Arial"/>
        <w:sz w:val="18"/>
        <w:szCs w:val="18"/>
      </w:rPr>
    </w:pPr>
    <w:r w:rsidRPr="00C31A48">
      <w:rPr>
        <w:rFonts w:cs="Arial"/>
        <w:sz w:val="18"/>
        <w:szCs w:val="18"/>
      </w:rPr>
      <w:t xml:space="preserve">Súťažné podklady: </w:t>
    </w:r>
    <w:r w:rsidR="00882123" w:rsidRPr="00882123">
      <w:rPr>
        <w:rFonts w:cs="Arial"/>
        <w:sz w:val="18"/>
        <w:szCs w:val="18"/>
      </w:rPr>
      <w:t>„Diaľnica D1 Bratislava - Triblavina, most D1/D4"</w:t>
    </w:r>
    <w:r w:rsidRPr="00882123">
      <w:rPr>
        <w:rFonts w:cs="Arial"/>
        <w:sz w:val="18"/>
        <w:szCs w:val="18"/>
      </w:rPr>
      <w:t xml:space="preserve"> </w:t>
    </w:r>
    <w:r w:rsidRPr="00C31A48">
      <w:rPr>
        <w:rFonts w:cs="Arial"/>
        <w:sz w:val="18"/>
        <w:szCs w:val="18"/>
      </w:rPr>
      <w:t xml:space="preserve">                     </w:t>
    </w:r>
    <w:r w:rsidRPr="00C31A48">
      <w:rPr>
        <w:rFonts w:cs="Arial"/>
        <w:sz w:val="18"/>
        <w:szCs w:val="18"/>
      </w:rPr>
      <w:tab/>
      <w:t>Národná diaľničná spoločnosť, a.s.</w:t>
    </w:r>
  </w:p>
  <w:p w:rsidR="00C31A48" w:rsidRPr="00C31A48" w:rsidRDefault="00C31A48" w:rsidP="00C31A48">
    <w:pPr>
      <w:pStyle w:val="Hlavika"/>
      <w:pBdr>
        <w:bottom w:val="single" w:sz="4" w:space="1" w:color="auto"/>
      </w:pBdr>
      <w:tabs>
        <w:tab w:val="right" w:pos="9214"/>
      </w:tabs>
      <w:rPr>
        <w:rFonts w:ascii="Arial" w:hAnsi="Arial" w:cs="Arial"/>
        <w:sz w:val="18"/>
        <w:szCs w:val="18"/>
      </w:rPr>
    </w:pPr>
    <w:r w:rsidRPr="00C31A48">
      <w:rPr>
        <w:rFonts w:ascii="Arial" w:hAnsi="Arial" w:cs="Arial"/>
        <w:sz w:val="18"/>
        <w:szCs w:val="18"/>
      </w:rPr>
      <w:t xml:space="preserve">Práce „žltý FIDIC“ </w:t>
    </w:r>
    <w:r w:rsidRPr="00C31A48">
      <w:rPr>
        <w:rFonts w:ascii="Arial" w:hAnsi="Arial" w:cs="Arial"/>
        <w:sz w:val="18"/>
        <w:szCs w:val="18"/>
      </w:rPr>
      <w:tab/>
    </w:r>
    <w:r w:rsidRPr="00C31A48">
      <w:rPr>
        <w:rFonts w:ascii="Arial" w:hAnsi="Arial" w:cs="Arial"/>
        <w:sz w:val="18"/>
        <w:szCs w:val="18"/>
      </w:rPr>
      <w:tab/>
      <w:t>Dúbravská cesta 14 Bratislava</w:t>
    </w:r>
  </w:p>
  <w:p w:rsidR="00462AE5" w:rsidRPr="003F5E62" w:rsidRDefault="00462AE5" w:rsidP="003F5E62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88A228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1"/>
    <w:multiLevelType w:val="singleLevel"/>
    <w:tmpl w:val="2D4894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4B049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5040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1"/>
    <w:multiLevelType w:val="multilevel"/>
    <w:tmpl w:val="00000001"/>
    <w:name w:val="WW8Num10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5">
    <w:nsid w:val="05054649"/>
    <w:multiLevelType w:val="singleLevel"/>
    <w:tmpl w:val="6646E50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6">
    <w:nsid w:val="064816DB"/>
    <w:multiLevelType w:val="hybridMultilevel"/>
    <w:tmpl w:val="C01CA12E"/>
    <w:lvl w:ilvl="0" w:tplc="D792B2A2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9303474"/>
    <w:multiLevelType w:val="hybridMultilevel"/>
    <w:tmpl w:val="FD30A936"/>
    <w:lvl w:ilvl="0" w:tplc="5E28841E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8">
    <w:nsid w:val="0932789D"/>
    <w:multiLevelType w:val="multilevel"/>
    <w:tmpl w:val="CDF25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488"/>
        </w:tabs>
        <w:ind w:left="148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D6A3C36"/>
    <w:multiLevelType w:val="hybridMultilevel"/>
    <w:tmpl w:val="565EE7D2"/>
    <w:lvl w:ilvl="0" w:tplc="5E28841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0D7F62A3"/>
    <w:multiLevelType w:val="singleLevel"/>
    <w:tmpl w:val="61BE2B1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1">
    <w:nsid w:val="0FD16BEF"/>
    <w:multiLevelType w:val="hybridMultilevel"/>
    <w:tmpl w:val="1AF6B060"/>
    <w:lvl w:ilvl="0" w:tplc="ACAA8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5A10"/>
    <w:multiLevelType w:val="hybridMultilevel"/>
    <w:tmpl w:val="8690DCB6"/>
    <w:lvl w:ilvl="0" w:tplc="C516558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07" w:hanging="360"/>
      </w:pPr>
    </w:lvl>
    <w:lvl w:ilvl="2" w:tplc="041B001B" w:tentative="1">
      <w:start w:val="1"/>
      <w:numFmt w:val="lowerRoman"/>
      <w:lvlText w:val="%3."/>
      <w:lvlJc w:val="right"/>
      <w:pPr>
        <w:ind w:left="2427" w:hanging="180"/>
      </w:pPr>
    </w:lvl>
    <w:lvl w:ilvl="3" w:tplc="041B000F" w:tentative="1">
      <w:start w:val="1"/>
      <w:numFmt w:val="decimal"/>
      <w:lvlText w:val="%4."/>
      <w:lvlJc w:val="left"/>
      <w:pPr>
        <w:ind w:left="3147" w:hanging="360"/>
      </w:pPr>
    </w:lvl>
    <w:lvl w:ilvl="4" w:tplc="041B0019" w:tentative="1">
      <w:start w:val="1"/>
      <w:numFmt w:val="lowerLetter"/>
      <w:lvlText w:val="%5."/>
      <w:lvlJc w:val="left"/>
      <w:pPr>
        <w:ind w:left="3867" w:hanging="360"/>
      </w:pPr>
    </w:lvl>
    <w:lvl w:ilvl="5" w:tplc="041B001B" w:tentative="1">
      <w:start w:val="1"/>
      <w:numFmt w:val="lowerRoman"/>
      <w:lvlText w:val="%6."/>
      <w:lvlJc w:val="right"/>
      <w:pPr>
        <w:ind w:left="4587" w:hanging="180"/>
      </w:pPr>
    </w:lvl>
    <w:lvl w:ilvl="6" w:tplc="041B000F" w:tentative="1">
      <w:start w:val="1"/>
      <w:numFmt w:val="decimal"/>
      <w:lvlText w:val="%7."/>
      <w:lvlJc w:val="left"/>
      <w:pPr>
        <w:ind w:left="5307" w:hanging="360"/>
      </w:pPr>
    </w:lvl>
    <w:lvl w:ilvl="7" w:tplc="041B0019" w:tentative="1">
      <w:start w:val="1"/>
      <w:numFmt w:val="lowerLetter"/>
      <w:lvlText w:val="%8."/>
      <w:lvlJc w:val="left"/>
      <w:pPr>
        <w:ind w:left="6027" w:hanging="360"/>
      </w:pPr>
    </w:lvl>
    <w:lvl w:ilvl="8" w:tplc="041B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3">
    <w:nsid w:val="1238228A"/>
    <w:multiLevelType w:val="hybridMultilevel"/>
    <w:tmpl w:val="789A253E"/>
    <w:lvl w:ilvl="0" w:tplc="7E980E8A">
      <w:start w:val="1"/>
      <w:numFmt w:val="bullet"/>
      <w:pStyle w:val="AQP10-TabOdrka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F46E90"/>
    <w:multiLevelType w:val="hybridMultilevel"/>
    <w:tmpl w:val="90B62666"/>
    <w:lvl w:ilvl="0" w:tplc="5E28841E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5">
    <w:nsid w:val="1FEB3CB8"/>
    <w:multiLevelType w:val="hybridMultilevel"/>
    <w:tmpl w:val="E26C057C"/>
    <w:lvl w:ilvl="0" w:tplc="5E28841E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6">
    <w:nsid w:val="24824141"/>
    <w:multiLevelType w:val="hybridMultilevel"/>
    <w:tmpl w:val="16D659BC"/>
    <w:lvl w:ilvl="0" w:tplc="935EEF62">
      <w:start w:val="1"/>
      <w:numFmt w:val="lowerLetter"/>
      <w:lvlText w:val="%1)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7">
    <w:nsid w:val="266B15C7"/>
    <w:multiLevelType w:val="hybridMultilevel"/>
    <w:tmpl w:val="38683780"/>
    <w:lvl w:ilvl="0" w:tplc="358A3890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18">
    <w:nsid w:val="27727135"/>
    <w:multiLevelType w:val="singleLevel"/>
    <w:tmpl w:val="D23CCF7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9">
    <w:nsid w:val="30804EE7"/>
    <w:multiLevelType w:val="hybridMultilevel"/>
    <w:tmpl w:val="95C4EFFA"/>
    <w:lvl w:ilvl="0" w:tplc="041B0017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20">
    <w:nsid w:val="32510569"/>
    <w:multiLevelType w:val="singleLevel"/>
    <w:tmpl w:val="D62C0F6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>
    <w:nsid w:val="343463E3"/>
    <w:multiLevelType w:val="hybridMultilevel"/>
    <w:tmpl w:val="8A72D3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9B4D20"/>
    <w:multiLevelType w:val="hybridMultilevel"/>
    <w:tmpl w:val="06F64C38"/>
    <w:lvl w:ilvl="0" w:tplc="FF3C2A4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2F1248"/>
    <w:multiLevelType w:val="hybridMultilevel"/>
    <w:tmpl w:val="A0C067C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trike w:val="0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1F767C"/>
    <w:multiLevelType w:val="hybridMultilevel"/>
    <w:tmpl w:val="317EF4C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40E92"/>
    <w:multiLevelType w:val="singleLevel"/>
    <w:tmpl w:val="2AF0BB2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26">
    <w:nsid w:val="3FAB3427"/>
    <w:multiLevelType w:val="hybridMultilevel"/>
    <w:tmpl w:val="1786B4FC"/>
    <w:lvl w:ilvl="0" w:tplc="5E28841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421C6339"/>
    <w:multiLevelType w:val="multilevel"/>
    <w:tmpl w:val="6C242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2E505BE"/>
    <w:multiLevelType w:val="hybridMultilevel"/>
    <w:tmpl w:val="EBD26DAA"/>
    <w:lvl w:ilvl="0" w:tplc="3FFE7456">
      <w:start w:val="1"/>
      <w:numFmt w:val="bullet"/>
      <w:lvlText w:val="●"/>
      <w:lvlJc w:val="left"/>
      <w:pPr>
        <w:ind w:left="1907" w:hanging="360"/>
      </w:pPr>
      <w:rPr>
        <w:rFonts w:ascii="Arial" w:hAnsi="Aria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29">
    <w:nsid w:val="51817E43"/>
    <w:multiLevelType w:val="multilevel"/>
    <w:tmpl w:val="08C0EC2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48538E2"/>
    <w:multiLevelType w:val="hybridMultilevel"/>
    <w:tmpl w:val="00E487F4"/>
    <w:lvl w:ilvl="0" w:tplc="5E28841E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1">
    <w:nsid w:val="55283351"/>
    <w:multiLevelType w:val="singleLevel"/>
    <w:tmpl w:val="7AF0E5EE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32">
    <w:nsid w:val="582D06E1"/>
    <w:multiLevelType w:val="hybridMultilevel"/>
    <w:tmpl w:val="63CE6034"/>
    <w:lvl w:ilvl="0" w:tplc="041B0017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</w:lvl>
    <w:lvl w:ilvl="1" w:tplc="391E8A36">
      <w:start w:val="1"/>
      <w:numFmt w:val="decimal"/>
      <w:lvlText w:val="%2."/>
      <w:lvlJc w:val="left"/>
      <w:pPr>
        <w:tabs>
          <w:tab w:val="num" w:pos="2404"/>
        </w:tabs>
        <w:ind w:left="240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33">
    <w:nsid w:val="5D276038"/>
    <w:multiLevelType w:val="multilevel"/>
    <w:tmpl w:val="194E2F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4">
    <w:nsid w:val="61222DFC"/>
    <w:multiLevelType w:val="multilevel"/>
    <w:tmpl w:val="3EDAA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63D10455"/>
    <w:multiLevelType w:val="hybridMultilevel"/>
    <w:tmpl w:val="50ECF2FC"/>
    <w:lvl w:ilvl="0" w:tplc="86F28D72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251CD2"/>
    <w:multiLevelType w:val="hybridMultilevel"/>
    <w:tmpl w:val="D8CA6FE4"/>
    <w:lvl w:ilvl="0" w:tplc="CE66C9E8">
      <w:start w:val="1"/>
      <w:numFmt w:val="bullet"/>
      <w:pStyle w:val="AQP10-Odrka1"/>
      <w:lvlText w:val=""/>
      <w:lvlJc w:val="left"/>
      <w:pPr>
        <w:tabs>
          <w:tab w:val="num" w:pos="284"/>
        </w:tabs>
        <w:ind w:left="1276" w:hanging="284"/>
      </w:pPr>
      <w:rPr>
        <w:rFonts w:ascii="Symbol" w:hAnsi="Symbol" w:hint="default"/>
        <w:color w:val="auto"/>
      </w:rPr>
    </w:lvl>
    <w:lvl w:ilvl="1" w:tplc="631A72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94035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56D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C77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F08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FC4B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A18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DCC3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462116"/>
    <w:multiLevelType w:val="multilevel"/>
    <w:tmpl w:val="9B188BB2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</w:abstractNum>
  <w:abstractNum w:abstractNumId="38">
    <w:nsid w:val="747213EE"/>
    <w:multiLevelType w:val="hybridMultilevel"/>
    <w:tmpl w:val="A54029F0"/>
    <w:lvl w:ilvl="0" w:tplc="3FFE7456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D50B93"/>
    <w:multiLevelType w:val="hybridMultilevel"/>
    <w:tmpl w:val="4FBC4BAC"/>
    <w:lvl w:ilvl="0" w:tplc="3272C08A">
      <w:start w:val="1"/>
      <w:numFmt w:val="bullet"/>
      <w:pStyle w:val="AQP10-Odrka2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0">
    <w:nsid w:val="7A0B5785"/>
    <w:multiLevelType w:val="multilevel"/>
    <w:tmpl w:val="9160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E548D6"/>
    <w:multiLevelType w:val="hybridMultilevel"/>
    <w:tmpl w:val="207EFA18"/>
    <w:lvl w:ilvl="0" w:tplc="5E28841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34"/>
  </w:num>
  <w:num w:numId="5">
    <w:abstractNumId w:val="27"/>
  </w:num>
  <w:num w:numId="6">
    <w:abstractNumId w:val="35"/>
  </w:num>
  <w:num w:numId="7">
    <w:abstractNumId w:val="20"/>
  </w:num>
  <w:num w:numId="8">
    <w:abstractNumId w:val="25"/>
  </w:num>
  <w:num w:numId="9">
    <w:abstractNumId w:val="5"/>
  </w:num>
  <w:num w:numId="10">
    <w:abstractNumId w:val="36"/>
  </w:num>
  <w:num w:numId="11">
    <w:abstractNumId w:val="13"/>
  </w:num>
  <w:num w:numId="12">
    <w:abstractNumId w:val="8"/>
  </w:num>
  <w:num w:numId="13">
    <w:abstractNumId w:val="39"/>
  </w:num>
  <w:num w:numId="14">
    <w:abstractNumId w:val="2"/>
  </w:num>
  <w:num w:numId="15">
    <w:abstractNumId w:val="1"/>
  </w:num>
  <w:num w:numId="16">
    <w:abstractNumId w:val="0"/>
  </w:num>
  <w:num w:numId="17">
    <w:abstractNumId w:val="37"/>
  </w:num>
  <w:num w:numId="18">
    <w:abstractNumId w:val="24"/>
  </w:num>
  <w:num w:numId="19">
    <w:abstractNumId w:val="28"/>
  </w:num>
  <w:num w:numId="20">
    <w:abstractNumId w:val="31"/>
  </w:num>
  <w:num w:numId="21">
    <w:abstractNumId w:val="23"/>
  </w:num>
  <w:num w:numId="22">
    <w:abstractNumId w:val="18"/>
  </w:num>
  <w:num w:numId="23">
    <w:abstractNumId w:val="41"/>
  </w:num>
  <w:num w:numId="24">
    <w:abstractNumId w:val="30"/>
  </w:num>
  <w:num w:numId="25">
    <w:abstractNumId w:val="15"/>
  </w:num>
  <w:num w:numId="26">
    <w:abstractNumId w:val="9"/>
  </w:num>
  <w:num w:numId="27">
    <w:abstractNumId w:val="14"/>
  </w:num>
  <w:num w:numId="28">
    <w:abstractNumId w:val="12"/>
  </w:num>
  <w:num w:numId="29">
    <w:abstractNumId w:val="7"/>
  </w:num>
  <w:num w:numId="30">
    <w:abstractNumId w:val="26"/>
  </w:num>
  <w:num w:numId="31">
    <w:abstractNumId w:val="6"/>
  </w:num>
  <w:num w:numId="32">
    <w:abstractNumId w:val="19"/>
  </w:num>
  <w:num w:numId="33">
    <w:abstractNumId w:val="32"/>
  </w:num>
  <w:num w:numId="34">
    <w:abstractNumId w:val="17"/>
  </w:num>
  <w:num w:numId="35">
    <w:abstractNumId w:val="16"/>
  </w:num>
  <w:num w:numId="36">
    <w:abstractNumId w:val="8"/>
  </w:num>
  <w:num w:numId="37">
    <w:abstractNumId w:val="21"/>
  </w:num>
  <w:num w:numId="38">
    <w:abstractNumId w:val="33"/>
  </w:num>
  <w:num w:numId="39">
    <w:abstractNumId w:val="38"/>
  </w:num>
  <w:num w:numId="40">
    <w:abstractNumId w:val="40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09"/>
  <w:hyphenationZone w:val="425"/>
  <w:drawingGridHorizontalSpacing w:val="11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B0DF7"/>
    <w:rsid w:val="0000247D"/>
    <w:rsid w:val="00007715"/>
    <w:rsid w:val="00025153"/>
    <w:rsid w:val="00033B76"/>
    <w:rsid w:val="00033F23"/>
    <w:rsid w:val="00037870"/>
    <w:rsid w:val="00053966"/>
    <w:rsid w:val="00053CE5"/>
    <w:rsid w:val="000718F1"/>
    <w:rsid w:val="00077D73"/>
    <w:rsid w:val="000854C6"/>
    <w:rsid w:val="000A1B35"/>
    <w:rsid w:val="000B7ED8"/>
    <w:rsid w:val="000C7144"/>
    <w:rsid w:val="000D39C3"/>
    <w:rsid w:val="000D6EC3"/>
    <w:rsid w:val="000E7820"/>
    <w:rsid w:val="000F4028"/>
    <w:rsid w:val="000F4F0C"/>
    <w:rsid w:val="00113190"/>
    <w:rsid w:val="0013010F"/>
    <w:rsid w:val="00137C20"/>
    <w:rsid w:val="001532C2"/>
    <w:rsid w:val="00162930"/>
    <w:rsid w:val="00171328"/>
    <w:rsid w:val="00173F3A"/>
    <w:rsid w:val="0017674E"/>
    <w:rsid w:val="00177A9F"/>
    <w:rsid w:val="00186125"/>
    <w:rsid w:val="00186653"/>
    <w:rsid w:val="0019119B"/>
    <w:rsid w:val="00196DD4"/>
    <w:rsid w:val="001A5F45"/>
    <w:rsid w:val="001B239F"/>
    <w:rsid w:val="001C3EBF"/>
    <w:rsid w:val="001F2EEF"/>
    <w:rsid w:val="00221E12"/>
    <w:rsid w:val="002341A5"/>
    <w:rsid w:val="00266E53"/>
    <w:rsid w:val="00274150"/>
    <w:rsid w:val="00280574"/>
    <w:rsid w:val="00292DD5"/>
    <w:rsid w:val="002930B9"/>
    <w:rsid w:val="002941B1"/>
    <w:rsid w:val="002A3BA8"/>
    <w:rsid w:val="002B274D"/>
    <w:rsid w:val="002B3E1B"/>
    <w:rsid w:val="002D488C"/>
    <w:rsid w:val="002E3DA6"/>
    <w:rsid w:val="003050BB"/>
    <w:rsid w:val="00305D1A"/>
    <w:rsid w:val="00311E7A"/>
    <w:rsid w:val="00312274"/>
    <w:rsid w:val="00316E7E"/>
    <w:rsid w:val="00333D3C"/>
    <w:rsid w:val="00334532"/>
    <w:rsid w:val="00335007"/>
    <w:rsid w:val="003453DC"/>
    <w:rsid w:val="00347097"/>
    <w:rsid w:val="00370F1E"/>
    <w:rsid w:val="00385F47"/>
    <w:rsid w:val="003927FF"/>
    <w:rsid w:val="003A79DE"/>
    <w:rsid w:val="003B0E68"/>
    <w:rsid w:val="003B1E69"/>
    <w:rsid w:val="003C0D8C"/>
    <w:rsid w:val="003C3D15"/>
    <w:rsid w:val="003D2B1F"/>
    <w:rsid w:val="003E4307"/>
    <w:rsid w:val="003F5E62"/>
    <w:rsid w:val="003F79EE"/>
    <w:rsid w:val="00400017"/>
    <w:rsid w:val="00425016"/>
    <w:rsid w:val="00437F06"/>
    <w:rsid w:val="00442C0E"/>
    <w:rsid w:val="00462AE5"/>
    <w:rsid w:val="00465474"/>
    <w:rsid w:val="00483385"/>
    <w:rsid w:val="0049309B"/>
    <w:rsid w:val="004B5AF1"/>
    <w:rsid w:val="004C1522"/>
    <w:rsid w:val="004C4775"/>
    <w:rsid w:val="004D1A12"/>
    <w:rsid w:val="004F0BE0"/>
    <w:rsid w:val="00502B3C"/>
    <w:rsid w:val="00506D2E"/>
    <w:rsid w:val="0053741D"/>
    <w:rsid w:val="00555D3B"/>
    <w:rsid w:val="00561403"/>
    <w:rsid w:val="00571488"/>
    <w:rsid w:val="00573DF3"/>
    <w:rsid w:val="00585329"/>
    <w:rsid w:val="00592621"/>
    <w:rsid w:val="005B109B"/>
    <w:rsid w:val="005E03FC"/>
    <w:rsid w:val="005E0A1D"/>
    <w:rsid w:val="005E658F"/>
    <w:rsid w:val="005F3527"/>
    <w:rsid w:val="0061167E"/>
    <w:rsid w:val="00614925"/>
    <w:rsid w:val="00626358"/>
    <w:rsid w:val="00661E80"/>
    <w:rsid w:val="006756FC"/>
    <w:rsid w:val="006775C4"/>
    <w:rsid w:val="00696CE9"/>
    <w:rsid w:val="006A34D8"/>
    <w:rsid w:val="006B4205"/>
    <w:rsid w:val="006C3874"/>
    <w:rsid w:val="006C5571"/>
    <w:rsid w:val="006F513B"/>
    <w:rsid w:val="00716A6F"/>
    <w:rsid w:val="00724EC3"/>
    <w:rsid w:val="00725609"/>
    <w:rsid w:val="0073307F"/>
    <w:rsid w:val="00745FB5"/>
    <w:rsid w:val="00754B94"/>
    <w:rsid w:val="00756EAF"/>
    <w:rsid w:val="00786E63"/>
    <w:rsid w:val="007A5E6A"/>
    <w:rsid w:val="007D0619"/>
    <w:rsid w:val="007E1BAD"/>
    <w:rsid w:val="00826797"/>
    <w:rsid w:val="00837160"/>
    <w:rsid w:val="00844FBC"/>
    <w:rsid w:val="00862AAB"/>
    <w:rsid w:val="00873ACB"/>
    <w:rsid w:val="00875149"/>
    <w:rsid w:val="00882123"/>
    <w:rsid w:val="00885567"/>
    <w:rsid w:val="00885BA7"/>
    <w:rsid w:val="0088701C"/>
    <w:rsid w:val="00895138"/>
    <w:rsid w:val="00896645"/>
    <w:rsid w:val="008A1A4C"/>
    <w:rsid w:val="008B1125"/>
    <w:rsid w:val="008C38DC"/>
    <w:rsid w:val="008D6600"/>
    <w:rsid w:val="008E2C39"/>
    <w:rsid w:val="008F46C9"/>
    <w:rsid w:val="008F718C"/>
    <w:rsid w:val="00905FB1"/>
    <w:rsid w:val="00956F4C"/>
    <w:rsid w:val="009734D6"/>
    <w:rsid w:val="00976BC9"/>
    <w:rsid w:val="00983AC0"/>
    <w:rsid w:val="009A2AB4"/>
    <w:rsid w:val="009C0A4E"/>
    <w:rsid w:val="009D0C72"/>
    <w:rsid w:val="009E6CE5"/>
    <w:rsid w:val="009F33EB"/>
    <w:rsid w:val="00A00AA9"/>
    <w:rsid w:val="00A04D32"/>
    <w:rsid w:val="00A07119"/>
    <w:rsid w:val="00A55591"/>
    <w:rsid w:val="00A6616F"/>
    <w:rsid w:val="00A71741"/>
    <w:rsid w:val="00A76D33"/>
    <w:rsid w:val="00A92B3C"/>
    <w:rsid w:val="00AB23C5"/>
    <w:rsid w:val="00AB2A30"/>
    <w:rsid w:val="00AC41DD"/>
    <w:rsid w:val="00AC6A57"/>
    <w:rsid w:val="00AC7284"/>
    <w:rsid w:val="00AD39A5"/>
    <w:rsid w:val="00AE05F5"/>
    <w:rsid w:val="00AE792A"/>
    <w:rsid w:val="00AF2F1C"/>
    <w:rsid w:val="00AF598A"/>
    <w:rsid w:val="00B077AF"/>
    <w:rsid w:val="00B13D45"/>
    <w:rsid w:val="00B178E8"/>
    <w:rsid w:val="00B37DF3"/>
    <w:rsid w:val="00B433AE"/>
    <w:rsid w:val="00B53E10"/>
    <w:rsid w:val="00B60BB2"/>
    <w:rsid w:val="00B67D71"/>
    <w:rsid w:val="00B83EB3"/>
    <w:rsid w:val="00B860B8"/>
    <w:rsid w:val="00BB6F58"/>
    <w:rsid w:val="00BD212A"/>
    <w:rsid w:val="00BD517B"/>
    <w:rsid w:val="00BD650B"/>
    <w:rsid w:val="00BF05AA"/>
    <w:rsid w:val="00BF25C3"/>
    <w:rsid w:val="00BF6987"/>
    <w:rsid w:val="00BF7C5A"/>
    <w:rsid w:val="00C04C00"/>
    <w:rsid w:val="00C23537"/>
    <w:rsid w:val="00C23BDF"/>
    <w:rsid w:val="00C31A48"/>
    <w:rsid w:val="00C335A7"/>
    <w:rsid w:val="00C35020"/>
    <w:rsid w:val="00C4179D"/>
    <w:rsid w:val="00C46BB5"/>
    <w:rsid w:val="00C46FFF"/>
    <w:rsid w:val="00C50ED8"/>
    <w:rsid w:val="00C742FC"/>
    <w:rsid w:val="00C90A76"/>
    <w:rsid w:val="00C93B73"/>
    <w:rsid w:val="00C957A8"/>
    <w:rsid w:val="00CA14AC"/>
    <w:rsid w:val="00CB00BF"/>
    <w:rsid w:val="00CB3A01"/>
    <w:rsid w:val="00CB7D46"/>
    <w:rsid w:val="00CD3CAE"/>
    <w:rsid w:val="00CE4A03"/>
    <w:rsid w:val="00CF2A30"/>
    <w:rsid w:val="00D238D8"/>
    <w:rsid w:val="00D26762"/>
    <w:rsid w:val="00D47952"/>
    <w:rsid w:val="00D80712"/>
    <w:rsid w:val="00D81A6F"/>
    <w:rsid w:val="00D95208"/>
    <w:rsid w:val="00DD32EF"/>
    <w:rsid w:val="00DD3EDA"/>
    <w:rsid w:val="00DE2DB3"/>
    <w:rsid w:val="00DF3317"/>
    <w:rsid w:val="00DF5EE3"/>
    <w:rsid w:val="00DF6F0F"/>
    <w:rsid w:val="00E019D0"/>
    <w:rsid w:val="00E01BA5"/>
    <w:rsid w:val="00E0492D"/>
    <w:rsid w:val="00E31C93"/>
    <w:rsid w:val="00E31FDF"/>
    <w:rsid w:val="00E40659"/>
    <w:rsid w:val="00E617ED"/>
    <w:rsid w:val="00E67B3B"/>
    <w:rsid w:val="00E762E4"/>
    <w:rsid w:val="00EA218A"/>
    <w:rsid w:val="00EB0DF7"/>
    <w:rsid w:val="00EC0205"/>
    <w:rsid w:val="00EC4D7B"/>
    <w:rsid w:val="00EC76DC"/>
    <w:rsid w:val="00ED6771"/>
    <w:rsid w:val="00EE5CF8"/>
    <w:rsid w:val="00EF6970"/>
    <w:rsid w:val="00EF6FBA"/>
    <w:rsid w:val="00F31730"/>
    <w:rsid w:val="00F60B9C"/>
    <w:rsid w:val="00F64191"/>
    <w:rsid w:val="00F8336E"/>
    <w:rsid w:val="00F9190A"/>
    <w:rsid w:val="00FA1C99"/>
    <w:rsid w:val="00FB6A35"/>
    <w:rsid w:val="00FD795A"/>
    <w:rsid w:val="00FE22FE"/>
    <w:rsid w:val="00FE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6616F"/>
    <w:pPr>
      <w:jc w:val="both"/>
    </w:pPr>
    <w:rPr>
      <w:sz w:val="22"/>
      <w:szCs w:val="24"/>
    </w:rPr>
  </w:style>
  <w:style w:type="paragraph" w:styleId="Nadpis1">
    <w:name w:val="heading 1"/>
    <w:aliases w:val="Hoofdstuk"/>
    <w:basedOn w:val="Normlny"/>
    <w:next w:val="Normlny"/>
    <w:autoRedefine/>
    <w:qFormat/>
    <w:rsid w:val="00A6616F"/>
    <w:pPr>
      <w:keepNext/>
      <w:pageBreakBefore/>
      <w:tabs>
        <w:tab w:val="left" w:pos="770"/>
      </w:tabs>
      <w:spacing w:after="240"/>
      <w:ind w:left="770" w:hanging="770"/>
      <w:jc w:val="left"/>
      <w:outlineLvl w:val="0"/>
    </w:pPr>
    <w:rPr>
      <w:rFonts w:ascii="Arial" w:hAnsi="Arial"/>
      <w:b/>
      <w:caps/>
      <w:kern w:val="28"/>
      <w:sz w:val="28"/>
      <w:szCs w:val="20"/>
      <w:lang w:eastAsia="cs-CZ"/>
    </w:rPr>
  </w:style>
  <w:style w:type="paragraph" w:styleId="Nadpis2">
    <w:name w:val="heading 2"/>
    <w:basedOn w:val="Normlny"/>
    <w:next w:val="Normlny"/>
    <w:autoRedefine/>
    <w:qFormat/>
    <w:rsid w:val="003C0D8C"/>
    <w:pPr>
      <w:keepNext/>
      <w:tabs>
        <w:tab w:val="left" w:pos="770"/>
      </w:tabs>
      <w:spacing w:before="360" w:after="240"/>
      <w:ind w:left="770" w:hanging="770"/>
      <w:jc w:val="left"/>
      <w:outlineLvl w:val="1"/>
    </w:pPr>
    <w:rPr>
      <w:rFonts w:ascii="Arial" w:hAnsi="Arial"/>
      <w:b/>
      <w:bCs/>
      <w:iCs/>
      <w:caps/>
      <w:szCs w:val="20"/>
      <w:lang w:eastAsia="cs-CZ"/>
    </w:rPr>
  </w:style>
  <w:style w:type="paragraph" w:styleId="Nadpis3">
    <w:name w:val="heading 3"/>
    <w:aliases w:val="Subparagraaf"/>
    <w:basedOn w:val="Normlny"/>
    <w:next w:val="Normlny"/>
    <w:autoRedefine/>
    <w:qFormat/>
    <w:rsid w:val="00D238D8"/>
    <w:pPr>
      <w:keepNext/>
      <w:numPr>
        <w:ilvl w:val="2"/>
        <w:numId w:val="12"/>
      </w:numPr>
      <w:tabs>
        <w:tab w:val="left" w:pos="993"/>
      </w:tabs>
      <w:spacing w:before="360" w:after="120"/>
      <w:ind w:hanging="1224"/>
      <w:jc w:val="left"/>
      <w:outlineLvl w:val="2"/>
    </w:pPr>
    <w:rPr>
      <w:rFonts w:ascii="Arial" w:hAnsi="Arial"/>
      <w:b/>
      <w:bCs/>
      <w:szCs w:val="20"/>
      <w:lang w:eastAsia="cs-CZ"/>
    </w:rPr>
  </w:style>
  <w:style w:type="paragraph" w:styleId="Nadpis4">
    <w:name w:val="heading 4"/>
    <w:aliases w:val="Heading4,Subsection"/>
    <w:basedOn w:val="Normlny"/>
    <w:next w:val="Normlny"/>
    <w:qFormat/>
    <w:rsid w:val="00D238D8"/>
    <w:pPr>
      <w:keepNext/>
      <w:numPr>
        <w:ilvl w:val="3"/>
        <w:numId w:val="12"/>
      </w:numPr>
      <w:tabs>
        <w:tab w:val="left" w:pos="1080"/>
      </w:tabs>
      <w:spacing w:before="240" w:after="60"/>
      <w:ind w:hanging="1488"/>
      <w:jc w:val="left"/>
      <w:outlineLvl w:val="3"/>
    </w:pPr>
    <w:rPr>
      <w:b/>
      <w:bCs/>
      <w:szCs w:val="20"/>
      <w:lang w:eastAsia="cs-CZ"/>
    </w:rPr>
  </w:style>
  <w:style w:type="paragraph" w:styleId="Nadpis5">
    <w:name w:val="heading 5"/>
    <w:aliases w:val="podčiarknuté"/>
    <w:basedOn w:val="Normlny"/>
    <w:next w:val="Normlny"/>
    <w:qFormat/>
    <w:rsid w:val="00D238D8"/>
    <w:pPr>
      <w:keepNext/>
      <w:outlineLvl w:val="4"/>
    </w:pPr>
    <w:rPr>
      <w:b/>
      <w:szCs w:val="20"/>
      <w:lang w:eastAsia="cs-CZ"/>
    </w:rPr>
  </w:style>
  <w:style w:type="paragraph" w:styleId="Nadpis6">
    <w:name w:val="heading 6"/>
    <w:basedOn w:val="Normlny"/>
    <w:next w:val="Normlny"/>
    <w:qFormat/>
    <w:rsid w:val="00D238D8"/>
    <w:pPr>
      <w:keepNext/>
      <w:outlineLvl w:val="5"/>
    </w:pPr>
    <w:rPr>
      <w:b/>
    </w:rPr>
  </w:style>
  <w:style w:type="paragraph" w:styleId="Nadpis7">
    <w:name w:val="heading 7"/>
    <w:basedOn w:val="Normlny"/>
    <w:next w:val="Normlny"/>
    <w:qFormat/>
    <w:rsid w:val="00D238D8"/>
    <w:pPr>
      <w:keepNext/>
      <w:outlineLvl w:val="6"/>
    </w:pPr>
    <w:rPr>
      <w:b/>
      <w:bCs/>
    </w:rPr>
  </w:style>
  <w:style w:type="paragraph" w:styleId="Nadpis8">
    <w:name w:val="heading 8"/>
    <w:basedOn w:val="Normlny"/>
    <w:next w:val="Normlny"/>
    <w:qFormat/>
    <w:rsid w:val="00D238D8"/>
    <w:pPr>
      <w:spacing w:before="240" w:after="60"/>
      <w:outlineLvl w:val="7"/>
    </w:pPr>
    <w:rPr>
      <w:i/>
      <w:iCs/>
      <w:sz w:val="24"/>
    </w:rPr>
  </w:style>
  <w:style w:type="paragraph" w:styleId="Nadpis9">
    <w:name w:val="heading 9"/>
    <w:basedOn w:val="Normlny"/>
    <w:next w:val="Normlny"/>
    <w:qFormat/>
    <w:rsid w:val="00D238D8"/>
    <w:pPr>
      <w:keepNext/>
      <w:outlineLvl w:val="8"/>
    </w:pPr>
    <w:rPr>
      <w:b/>
      <w:bCs/>
      <w:sz w:val="24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adenie">
    <w:name w:val="odsadenie"/>
    <w:basedOn w:val="Hlavika"/>
    <w:autoRedefine/>
    <w:rsid w:val="00D238D8"/>
    <w:pPr>
      <w:tabs>
        <w:tab w:val="clear" w:pos="4536"/>
        <w:tab w:val="clear" w:pos="9072"/>
        <w:tab w:val="num" w:pos="397"/>
        <w:tab w:val="left" w:pos="993"/>
        <w:tab w:val="left" w:pos="1134"/>
        <w:tab w:val="right" w:pos="4253"/>
        <w:tab w:val="right" w:pos="6804"/>
        <w:tab w:val="right" w:pos="8505"/>
      </w:tabs>
      <w:ind w:left="397" w:hanging="397"/>
    </w:pPr>
    <w:rPr>
      <w:i/>
      <w:color w:val="FF0000"/>
    </w:rPr>
  </w:style>
  <w:style w:type="paragraph" w:styleId="Hlavika">
    <w:name w:val="header"/>
    <w:basedOn w:val="Normlny"/>
    <w:link w:val="HlavikaChar"/>
    <w:rsid w:val="00D238D8"/>
    <w:pPr>
      <w:tabs>
        <w:tab w:val="center" w:pos="4536"/>
        <w:tab w:val="right" w:pos="9072"/>
      </w:tabs>
    </w:pPr>
    <w:rPr>
      <w:szCs w:val="20"/>
      <w:lang w:eastAsia="cs-CZ"/>
    </w:rPr>
  </w:style>
  <w:style w:type="paragraph" w:customStyle="1" w:styleId="BodyText21">
    <w:name w:val="Body Text 21"/>
    <w:basedOn w:val="Normlny"/>
    <w:rsid w:val="00D238D8"/>
    <w:pPr>
      <w:widowControl w:val="0"/>
    </w:pPr>
    <w:rPr>
      <w:b/>
      <w:szCs w:val="20"/>
      <w:lang w:eastAsia="cs-CZ"/>
    </w:rPr>
  </w:style>
  <w:style w:type="paragraph" w:customStyle="1" w:styleId="xl24">
    <w:name w:val="xl24"/>
    <w:basedOn w:val="Normlny"/>
    <w:rsid w:val="00D238D8"/>
    <w:pPr>
      <w:widowControl w:val="0"/>
      <w:spacing w:before="100" w:after="100"/>
    </w:pPr>
    <w:rPr>
      <w:b/>
      <w:snapToGrid w:val="0"/>
      <w:color w:val="000000"/>
      <w:szCs w:val="20"/>
      <w:lang w:eastAsia="cs-CZ"/>
    </w:rPr>
  </w:style>
  <w:style w:type="paragraph" w:customStyle="1" w:styleId="xl41">
    <w:name w:val="xl41"/>
    <w:basedOn w:val="Normlny"/>
    <w:rsid w:val="00D238D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szCs w:val="20"/>
      <w:lang w:eastAsia="cs-CZ"/>
    </w:rPr>
  </w:style>
  <w:style w:type="paragraph" w:customStyle="1" w:styleId="tabulka">
    <w:name w:val="tabulka"/>
    <w:basedOn w:val="Normlny"/>
    <w:autoRedefine/>
    <w:rsid w:val="00D238D8"/>
    <w:pPr>
      <w:widowControl w:val="0"/>
    </w:pPr>
    <w:rPr>
      <w:snapToGrid w:val="0"/>
      <w:color w:val="000000"/>
      <w:szCs w:val="20"/>
      <w:lang w:val="cs-CZ" w:eastAsia="cs-CZ"/>
    </w:rPr>
  </w:style>
  <w:style w:type="paragraph" w:customStyle="1" w:styleId="xl25">
    <w:name w:val="xl25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i/>
      <w:sz w:val="20"/>
      <w:szCs w:val="20"/>
      <w:lang w:eastAsia="cs-CZ"/>
    </w:rPr>
  </w:style>
  <w:style w:type="paragraph" w:customStyle="1" w:styleId="xl26">
    <w:name w:val="xl26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27">
    <w:name w:val="xl27"/>
    <w:basedOn w:val="Normlny"/>
    <w:rsid w:val="00D238D8"/>
    <w:pPr>
      <w:spacing w:before="100" w:after="100"/>
      <w:textAlignment w:val="top"/>
    </w:pPr>
    <w:rPr>
      <w:rFonts w:eastAsia="Arial Unicode MS"/>
      <w:i/>
      <w:color w:val="000000"/>
      <w:sz w:val="20"/>
      <w:szCs w:val="20"/>
      <w:lang w:eastAsia="cs-CZ"/>
    </w:rPr>
  </w:style>
  <w:style w:type="paragraph" w:customStyle="1" w:styleId="xl28">
    <w:name w:val="xl28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29">
    <w:name w:val="xl29"/>
    <w:basedOn w:val="Normlny"/>
    <w:rsid w:val="00D23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i/>
      <w:sz w:val="20"/>
      <w:szCs w:val="20"/>
      <w:lang w:eastAsia="cs-CZ"/>
    </w:rPr>
  </w:style>
  <w:style w:type="paragraph" w:customStyle="1" w:styleId="xl30">
    <w:name w:val="xl30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1">
    <w:name w:val="xl31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2">
    <w:name w:val="xl32"/>
    <w:basedOn w:val="Normlny"/>
    <w:rsid w:val="00D238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3">
    <w:name w:val="xl33"/>
    <w:basedOn w:val="Normlny"/>
    <w:rsid w:val="00D238D8"/>
    <w:pPr>
      <w:spacing w:before="100" w:after="100"/>
    </w:pPr>
    <w:rPr>
      <w:rFonts w:eastAsia="Arial Unicode MS"/>
      <w:b/>
      <w:sz w:val="20"/>
      <w:szCs w:val="20"/>
      <w:lang w:eastAsia="cs-CZ"/>
    </w:rPr>
  </w:style>
  <w:style w:type="paragraph" w:customStyle="1" w:styleId="xl34">
    <w:name w:val="xl34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b/>
      <w:sz w:val="20"/>
      <w:szCs w:val="20"/>
      <w:lang w:eastAsia="cs-CZ"/>
    </w:rPr>
  </w:style>
  <w:style w:type="paragraph" w:customStyle="1" w:styleId="xl35">
    <w:name w:val="xl35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i/>
      <w:sz w:val="20"/>
      <w:szCs w:val="20"/>
      <w:lang w:eastAsia="cs-CZ"/>
    </w:rPr>
  </w:style>
  <w:style w:type="paragraph" w:customStyle="1" w:styleId="xl36">
    <w:name w:val="xl36"/>
    <w:basedOn w:val="Normlny"/>
    <w:rsid w:val="00D238D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7">
    <w:name w:val="xl37"/>
    <w:basedOn w:val="Normlny"/>
    <w:rsid w:val="00D238D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38">
    <w:name w:val="xl38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i/>
      <w:color w:val="0000FF"/>
      <w:sz w:val="20"/>
      <w:szCs w:val="20"/>
      <w:lang w:eastAsia="cs-CZ"/>
    </w:rPr>
  </w:style>
  <w:style w:type="paragraph" w:customStyle="1" w:styleId="xl39">
    <w:name w:val="xl39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i/>
      <w:color w:val="0000FF"/>
      <w:sz w:val="20"/>
      <w:szCs w:val="20"/>
      <w:lang w:eastAsia="cs-CZ"/>
    </w:rPr>
  </w:style>
  <w:style w:type="paragraph" w:customStyle="1" w:styleId="xl40">
    <w:name w:val="xl40"/>
    <w:basedOn w:val="Normlny"/>
    <w:rsid w:val="00D23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2">
    <w:name w:val="xl42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3">
    <w:name w:val="xl43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4">
    <w:name w:val="xl44"/>
    <w:basedOn w:val="Normlny"/>
    <w:rsid w:val="00D238D8"/>
    <w:pP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5">
    <w:name w:val="xl45"/>
    <w:basedOn w:val="Normlny"/>
    <w:rsid w:val="00D238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6">
    <w:name w:val="xl46"/>
    <w:basedOn w:val="Normlny"/>
    <w:rsid w:val="00D238D8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eastAsia="Arial Unicode MS"/>
      <w:b/>
      <w:sz w:val="20"/>
      <w:szCs w:val="20"/>
      <w:lang w:eastAsia="cs-CZ"/>
    </w:rPr>
  </w:style>
  <w:style w:type="paragraph" w:customStyle="1" w:styleId="xl47">
    <w:name w:val="xl47"/>
    <w:basedOn w:val="Normlny"/>
    <w:rsid w:val="00D238D8"/>
    <w:pPr>
      <w:spacing w:before="100" w:after="100"/>
    </w:pPr>
    <w:rPr>
      <w:rFonts w:ascii="Arial" w:eastAsia="Arial Unicode MS" w:hAnsi="Arial"/>
      <w:i/>
      <w:sz w:val="20"/>
      <w:szCs w:val="20"/>
      <w:lang w:eastAsia="cs-CZ"/>
    </w:rPr>
  </w:style>
  <w:style w:type="paragraph" w:customStyle="1" w:styleId="xl48">
    <w:name w:val="xl48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49">
    <w:name w:val="xl49"/>
    <w:basedOn w:val="Normlny"/>
    <w:rsid w:val="00D23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0">
    <w:name w:val="xl50"/>
    <w:basedOn w:val="Normlny"/>
    <w:rsid w:val="00D238D8"/>
    <w:pP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1">
    <w:name w:val="xl51"/>
    <w:basedOn w:val="Normlny"/>
    <w:rsid w:val="00D238D8"/>
    <w:pP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2">
    <w:name w:val="xl52"/>
    <w:basedOn w:val="Normlny"/>
    <w:rsid w:val="00D238D8"/>
    <w:pPr>
      <w:pBdr>
        <w:bottom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3">
    <w:name w:val="xl53"/>
    <w:basedOn w:val="Normlny"/>
    <w:rsid w:val="00D238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eastAsia="Arial Unicode MS"/>
      <w:sz w:val="20"/>
      <w:szCs w:val="20"/>
      <w:lang w:eastAsia="cs-CZ"/>
    </w:rPr>
  </w:style>
  <w:style w:type="paragraph" w:customStyle="1" w:styleId="xl54">
    <w:name w:val="xl54"/>
    <w:basedOn w:val="Normlny"/>
    <w:rsid w:val="00D238D8"/>
    <w:pPr>
      <w:spacing w:before="100" w:after="100"/>
      <w:jc w:val="center"/>
    </w:pPr>
    <w:rPr>
      <w:rFonts w:eastAsia="Arial Unicode MS"/>
      <w:i/>
      <w:color w:val="0000FF"/>
      <w:sz w:val="20"/>
      <w:szCs w:val="20"/>
      <w:lang w:eastAsia="cs-CZ"/>
    </w:rPr>
  </w:style>
  <w:style w:type="paragraph" w:customStyle="1" w:styleId="xl55">
    <w:name w:val="xl55"/>
    <w:basedOn w:val="Normlny"/>
    <w:rsid w:val="00D238D8"/>
    <w:pPr>
      <w:pBdr>
        <w:top w:val="single" w:sz="4" w:space="0" w:color="auto"/>
        <w:bottom w:val="single" w:sz="4" w:space="0" w:color="auto"/>
      </w:pBdr>
      <w:spacing w:before="100" w:after="100"/>
      <w:jc w:val="right"/>
    </w:pPr>
    <w:rPr>
      <w:rFonts w:eastAsia="Arial Unicode MS"/>
      <w:b/>
      <w:sz w:val="20"/>
      <w:szCs w:val="20"/>
      <w:lang w:eastAsia="cs-CZ"/>
    </w:rPr>
  </w:style>
  <w:style w:type="paragraph" w:customStyle="1" w:styleId="xl22">
    <w:name w:val="xl22"/>
    <w:basedOn w:val="Normlny"/>
    <w:rsid w:val="00D238D8"/>
    <w:pPr>
      <w:spacing w:before="100" w:after="100"/>
      <w:jc w:val="center"/>
    </w:pPr>
    <w:rPr>
      <w:rFonts w:ascii="Arial Unicode MS" w:eastAsia="Arial Unicode MS" w:hAnsi="Arial Unicode MS"/>
      <w:szCs w:val="20"/>
      <w:lang w:eastAsia="cs-CZ"/>
    </w:rPr>
  </w:style>
  <w:style w:type="paragraph" w:customStyle="1" w:styleId="AqpTextTu">
    <w:name w:val="AqpTextTuč"/>
    <w:basedOn w:val="AqpText"/>
    <w:next w:val="AqpText"/>
    <w:rsid w:val="00D238D8"/>
    <w:pPr>
      <w:keepNext/>
    </w:pPr>
    <w:rPr>
      <w:b/>
      <w:bCs/>
    </w:rPr>
  </w:style>
  <w:style w:type="paragraph" w:customStyle="1" w:styleId="AqpText">
    <w:name w:val="AqpText"/>
    <w:basedOn w:val="Normlny"/>
    <w:autoRedefine/>
    <w:rsid w:val="00D238D8"/>
    <w:pPr>
      <w:spacing w:before="120"/>
    </w:pPr>
    <w:rPr>
      <w:lang w:eastAsia="cs-CZ"/>
    </w:rPr>
  </w:style>
  <w:style w:type="paragraph" w:customStyle="1" w:styleId="AqpNadpis3">
    <w:name w:val="AqpNadpis3"/>
    <w:basedOn w:val="Normlny"/>
    <w:next w:val="AqpText"/>
    <w:rsid w:val="00D238D8"/>
    <w:pPr>
      <w:keepNext/>
      <w:spacing w:before="360" w:after="60"/>
      <w:jc w:val="left"/>
      <w:outlineLvl w:val="2"/>
    </w:pPr>
    <w:rPr>
      <w:rFonts w:ascii="Arial Black" w:hAnsi="Arial Black"/>
      <w:sz w:val="24"/>
      <w:lang w:eastAsia="cs-CZ"/>
    </w:rPr>
  </w:style>
  <w:style w:type="paragraph" w:customStyle="1" w:styleId="Nadpis4Heading4Subsection">
    <w:name w:val="Nadpis 4.Heading4.Subsection"/>
    <w:basedOn w:val="Normlny"/>
    <w:next w:val="Normlny"/>
    <w:rsid w:val="00D238D8"/>
    <w:pPr>
      <w:keepNext/>
      <w:widowControl w:val="0"/>
      <w:outlineLvl w:val="3"/>
    </w:pPr>
    <w:rPr>
      <w:b/>
      <w:snapToGrid w:val="0"/>
      <w:color w:val="000000"/>
      <w:szCs w:val="20"/>
      <w:lang w:eastAsia="cs-CZ"/>
    </w:rPr>
  </w:style>
  <w:style w:type="paragraph" w:customStyle="1" w:styleId="Nadpis5podiarknut">
    <w:name w:val="Nadpis 5.podčiarknuté"/>
    <w:basedOn w:val="Normlny"/>
    <w:next w:val="Normlny"/>
    <w:rsid w:val="00D238D8"/>
    <w:pPr>
      <w:keepNext/>
      <w:widowControl w:val="0"/>
      <w:tabs>
        <w:tab w:val="num" w:pos="3600"/>
      </w:tabs>
      <w:ind w:left="3600" w:hanging="360"/>
      <w:outlineLvl w:val="4"/>
    </w:pPr>
    <w:rPr>
      <w:snapToGrid w:val="0"/>
      <w:color w:val="000000"/>
      <w:szCs w:val="20"/>
      <w:u w:val="single"/>
      <w:lang w:eastAsia="cs-CZ"/>
    </w:rPr>
  </w:style>
  <w:style w:type="paragraph" w:customStyle="1" w:styleId="prednasky">
    <w:name w:val="prednasky"/>
    <w:basedOn w:val="Normlny"/>
    <w:autoRedefine/>
    <w:rsid w:val="00D238D8"/>
    <w:pPr>
      <w:widowControl w:val="0"/>
    </w:pPr>
    <w:rPr>
      <w:rFonts w:ascii="Garamond" w:hAnsi="Garamond"/>
      <w:snapToGrid w:val="0"/>
      <w:sz w:val="60"/>
      <w:szCs w:val="20"/>
      <w:lang w:val="cs-CZ" w:eastAsia="cs-CZ"/>
    </w:rPr>
  </w:style>
  <w:style w:type="paragraph" w:customStyle="1" w:styleId="Styl1">
    <w:name w:val="Styl1"/>
    <w:basedOn w:val="Nadpis4Heading4Subsection"/>
    <w:autoRedefine/>
    <w:rsid w:val="00D238D8"/>
    <w:pPr>
      <w:tabs>
        <w:tab w:val="num" w:pos="360"/>
      </w:tabs>
      <w:ind w:left="360" w:hanging="360"/>
    </w:pPr>
    <w:rPr>
      <w:i/>
    </w:rPr>
  </w:style>
  <w:style w:type="paragraph" w:customStyle="1" w:styleId="Logo">
    <w:name w:val="Logo"/>
    <w:basedOn w:val="Normlny"/>
    <w:rsid w:val="00D238D8"/>
    <w:pPr>
      <w:tabs>
        <w:tab w:val="left" w:pos="567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ind w:left="567"/>
    </w:pPr>
    <w:rPr>
      <w:snapToGrid w:val="0"/>
      <w:szCs w:val="20"/>
      <w:lang w:val="fr-FR" w:eastAsia="cs-CZ"/>
    </w:rPr>
  </w:style>
  <w:style w:type="paragraph" w:customStyle="1" w:styleId="bold">
    <w:name w:val="bold"/>
    <w:basedOn w:val="Normlny"/>
    <w:autoRedefine/>
    <w:rsid w:val="00D238D8"/>
    <w:pPr>
      <w:tabs>
        <w:tab w:val="left" w:pos="567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ind w:left="567"/>
    </w:pPr>
    <w:rPr>
      <w:b/>
      <w:spacing w:val="-2"/>
      <w:szCs w:val="20"/>
      <w:lang w:eastAsia="cs-CZ"/>
    </w:rPr>
  </w:style>
  <w:style w:type="paragraph" w:customStyle="1" w:styleId="Standaardzonderwitregel">
    <w:name w:val="Standaard zonder witregel"/>
    <w:basedOn w:val="Normlny"/>
    <w:next w:val="Normlny"/>
    <w:rsid w:val="00D238D8"/>
    <w:pPr>
      <w:widowControl w:val="0"/>
      <w:spacing w:line="240" w:lineRule="atLeast"/>
    </w:pPr>
    <w:rPr>
      <w:rFonts w:ascii="Helvetica" w:hAnsi="Helvetica"/>
      <w:snapToGrid w:val="0"/>
      <w:color w:val="000000"/>
      <w:szCs w:val="20"/>
      <w:lang w:val="nl-NL" w:eastAsia="cs-CZ"/>
    </w:rPr>
  </w:style>
  <w:style w:type="paragraph" w:customStyle="1" w:styleId="NoIndent">
    <w:name w:val="No Indent"/>
    <w:basedOn w:val="Normlny"/>
    <w:next w:val="Normlny"/>
    <w:autoRedefine/>
    <w:rsid w:val="00D238D8"/>
    <w:rPr>
      <w:rFonts w:ascii="Arial" w:hAnsi="Arial"/>
      <w:color w:val="000000"/>
      <w:szCs w:val="20"/>
      <w:lang w:eastAsia="cs-CZ"/>
    </w:rPr>
  </w:style>
  <w:style w:type="paragraph" w:customStyle="1" w:styleId="oddl-nadpis">
    <w:name w:val="oddíl-nadpis"/>
    <w:basedOn w:val="Normlny"/>
    <w:rsid w:val="00D238D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 w:eastAsia="cs-CZ"/>
    </w:rPr>
  </w:style>
  <w:style w:type="paragraph" w:customStyle="1" w:styleId="H6">
    <w:name w:val="H6"/>
    <w:basedOn w:val="Normlny"/>
    <w:next w:val="Normlny"/>
    <w:rsid w:val="00D238D8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customStyle="1" w:styleId="WW-Standardnpsmoodstavce">
    <w:name w:val="WW-Standardní písmo odstavce"/>
    <w:rsid w:val="00D238D8"/>
  </w:style>
  <w:style w:type="paragraph" w:styleId="Obyajntext">
    <w:name w:val="Plain Text"/>
    <w:basedOn w:val="Normlny"/>
    <w:rsid w:val="00D238D8"/>
    <w:rPr>
      <w:rFonts w:ascii="Courier New" w:hAnsi="Courier New"/>
      <w:sz w:val="20"/>
      <w:szCs w:val="20"/>
      <w:lang w:eastAsia="cs-CZ"/>
    </w:rPr>
  </w:style>
  <w:style w:type="paragraph" w:styleId="Pta">
    <w:name w:val="footer"/>
    <w:basedOn w:val="Normlny"/>
    <w:link w:val="PtaChar"/>
    <w:rsid w:val="00D238D8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238D8"/>
  </w:style>
  <w:style w:type="paragraph" w:styleId="Zoznamsodrkami">
    <w:name w:val="List Bullet"/>
    <w:basedOn w:val="Normlny"/>
    <w:autoRedefine/>
    <w:rsid w:val="00D238D8"/>
    <w:pPr>
      <w:tabs>
        <w:tab w:val="left" w:pos="1701"/>
        <w:tab w:val="num" w:pos="1778"/>
      </w:tabs>
      <w:ind w:left="1701" w:hanging="283"/>
    </w:pPr>
    <w:rPr>
      <w:iCs/>
      <w:color w:val="000000"/>
      <w:lang w:eastAsia="en-US"/>
    </w:rPr>
  </w:style>
  <w:style w:type="character" w:styleId="Hypertextovprepojenie">
    <w:name w:val="Hyperlink"/>
    <w:rsid w:val="00D238D8"/>
    <w:rPr>
      <w:color w:val="0000FF"/>
      <w:u w:val="single"/>
    </w:rPr>
  </w:style>
  <w:style w:type="paragraph" w:styleId="Obsah1">
    <w:name w:val="toc 1"/>
    <w:basedOn w:val="Normlny"/>
    <w:next w:val="Normlny"/>
    <w:autoRedefine/>
    <w:semiHidden/>
    <w:rsid w:val="00D238D8"/>
    <w:pPr>
      <w:spacing w:before="360"/>
      <w:jc w:val="left"/>
    </w:pPr>
    <w:rPr>
      <w:rFonts w:ascii="Arial" w:hAnsi="Arial" w:cs="Arial"/>
      <w:b/>
      <w:bCs/>
      <w:caps/>
      <w:sz w:val="24"/>
    </w:rPr>
  </w:style>
  <w:style w:type="paragraph" w:styleId="Obsah2">
    <w:name w:val="toc 2"/>
    <w:basedOn w:val="Normlny"/>
    <w:next w:val="Normlny"/>
    <w:autoRedefine/>
    <w:semiHidden/>
    <w:rsid w:val="00D238D8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semiHidden/>
    <w:rsid w:val="00D238D8"/>
    <w:pPr>
      <w:ind w:left="220"/>
      <w:jc w:val="left"/>
    </w:pPr>
    <w:rPr>
      <w:sz w:val="20"/>
      <w:szCs w:val="20"/>
    </w:rPr>
  </w:style>
  <w:style w:type="paragraph" w:styleId="Zarkazkladnhotextu">
    <w:name w:val="Body Text Indent"/>
    <w:basedOn w:val="Normlny"/>
    <w:rsid w:val="00D238D8"/>
    <w:pPr>
      <w:spacing w:before="120"/>
      <w:ind w:left="720"/>
    </w:pPr>
    <w:rPr>
      <w:rFonts w:ascii="Arial" w:hAnsi="Arial" w:cs="Arial"/>
      <w:szCs w:val="20"/>
      <w:lang w:eastAsia="cs-CZ"/>
    </w:rPr>
  </w:style>
  <w:style w:type="paragraph" w:styleId="Zkladntext">
    <w:name w:val="Body Text"/>
    <w:basedOn w:val="Normlny"/>
    <w:rsid w:val="00D238D8"/>
    <w:rPr>
      <w:szCs w:val="22"/>
    </w:rPr>
  </w:style>
  <w:style w:type="paragraph" w:styleId="Zarkazkladnhotextu2">
    <w:name w:val="Body Text Indent 2"/>
    <w:basedOn w:val="Normlny"/>
    <w:rsid w:val="00D238D8"/>
    <w:pPr>
      <w:tabs>
        <w:tab w:val="left" w:pos="426"/>
      </w:tabs>
      <w:ind w:left="720" w:hanging="720"/>
    </w:pPr>
    <w:rPr>
      <w:szCs w:val="20"/>
      <w:lang w:eastAsia="cs-CZ"/>
    </w:rPr>
  </w:style>
  <w:style w:type="paragraph" w:styleId="Zkladntext2">
    <w:name w:val="Body Text 2"/>
    <w:basedOn w:val="Normlny"/>
    <w:rsid w:val="00D238D8"/>
    <w:rPr>
      <w:b/>
      <w:bCs/>
    </w:rPr>
  </w:style>
  <w:style w:type="paragraph" w:styleId="Zarkazkladnhotextu3">
    <w:name w:val="Body Text Indent 3"/>
    <w:basedOn w:val="Normlny"/>
    <w:rsid w:val="00D238D8"/>
    <w:pPr>
      <w:tabs>
        <w:tab w:val="left" w:pos="426"/>
      </w:tabs>
      <w:ind w:left="720"/>
    </w:pPr>
    <w:rPr>
      <w:szCs w:val="20"/>
      <w:lang w:eastAsia="cs-CZ"/>
    </w:rPr>
  </w:style>
  <w:style w:type="paragraph" w:customStyle="1" w:styleId="Styl3">
    <w:name w:val="Styl3"/>
    <w:basedOn w:val="Nadpis1"/>
    <w:autoRedefine/>
    <w:rsid w:val="00D238D8"/>
    <w:pPr>
      <w:tabs>
        <w:tab w:val="num" w:pos="720"/>
      </w:tabs>
    </w:pPr>
    <w:rPr>
      <w:lang w:val="en-GB"/>
    </w:rPr>
  </w:style>
  <w:style w:type="paragraph" w:customStyle="1" w:styleId="DotBullet">
    <w:name w:val="Dot Bullet"/>
    <w:basedOn w:val="Normlny"/>
    <w:rsid w:val="00D238D8"/>
    <w:pPr>
      <w:tabs>
        <w:tab w:val="num" w:pos="1247"/>
      </w:tabs>
      <w:ind w:left="1247" w:hanging="396"/>
    </w:pPr>
    <w:rPr>
      <w:szCs w:val="20"/>
      <w:lang w:eastAsia="cs-CZ"/>
    </w:rPr>
  </w:style>
  <w:style w:type="character" w:styleId="PouitHypertextovPrepojenie">
    <w:name w:val="FollowedHyperlink"/>
    <w:rsid w:val="00D238D8"/>
    <w:rPr>
      <w:color w:val="800080"/>
      <w:u w:val="single"/>
    </w:rPr>
  </w:style>
  <w:style w:type="paragraph" w:styleId="Zkladntext3">
    <w:name w:val="Body Text 3"/>
    <w:basedOn w:val="Normlny"/>
    <w:rsid w:val="00D238D8"/>
    <w:rPr>
      <w:rFonts w:ascii="Arial" w:hAnsi="Arial"/>
      <w:szCs w:val="22"/>
    </w:rPr>
  </w:style>
  <w:style w:type="paragraph" w:styleId="Obsah4">
    <w:name w:val="toc 4"/>
    <w:basedOn w:val="Normlny"/>
    <w:next w:val="Normlny"/>
    <w:autoRedefine/>
    <w:semiHidden/>
    <w:rsid w:val="00D238D8"/>
    <w:pPr>
      <w:ind w:left="440"/>
      <w:jc w:val="left"/>
    </w:pPr>
    <w:rPr>
      <w:sz w:val="20"/>
      <w:szCs w:val="20"/>
    </w:rPr>
  </w:style>
  <w:style w:type="paragraph" w:styleId="Obsah5">
    <w:name w:val="toc 5"/>
    <w:basedOn w:val="Normlny"/>
    <w:next w:val="Normlny"/>
    <w:autoRedefine/>
    <w:semiHidden/>
    <w:rsid w:val="00D238D8"/>
    <w:pPr>
      <w:ind w:left="660"/>
      <w:jc w:val="left"/>
    </w:pPr>
    <w:rPr>
      <w:sz w:val="20"/>
      <w:szCs w:val="20"/>
    </w:rPr>
  </w:style>
  <w:style w:type="paragraph" w:styleId="Obsah6">
    <w:name w:val="toc 6"/>
    <w:basedOn w:val="Normlny"/>
    <w:next w:val="Normlny"/>
    <w:autoRedefine/>
    <w:semiHidden/>
    <w:rsid w:val="00D238D8"/>
    <w:pPr>
      <w:ind w:left="880"/>
      <w:jc w:val="left"/>
    </w:pPr>
    <w:rPr>
      <w:sz w:val="20"/>
      <w:szCs w:val="20"/>
    </w:rPr>
  </w:style>
  <w:style w:type="paragraph" w:styleId="Obsah7">
    <w:name w:val="toc 7"/>
    <w:basedOn w:val="Normlny"/>
    <w:next w:val="Normlny"/>
    <w:autoRedefine/>
    <w:semiHidden/>
    <w:rsid w:val="00D238D8"/>
    <w:pPr>
      <w:ind w:left="1100"/>
      <w:jc w:val="left"/>
    </w:pPr>
    <w:rPr>
      <w:sz w:val="20"/>
      <w:szCs w:val="20"/>
    </w:rPr>
  </w:style>
  <w:style w:type="paragraph" w:styleId="Obsah8">
    <w:name w:val="toc 8"/>
    <w:basedOn w:val="Normlny"/>
    <w:next w:val="Normlny"/>
    <w:autoRedefine/>
    <w:semiHidden/>
    <w:rsid w:val="00D238D8"/>
    <w:pPr>
      <w:ind w:left="1320"/>
      <w:jc w:val="left"/>
    </w:pPr>
    <w:rPr>
      <w:sz w:val="20"/>
      <w:szCs w:val="20"/>
    </w:rPr>
  </w:style>
  <w:style w:type="paragraph" w:styleId="Obsah9">
    <w:name w:val="toc 9"/>
    <w:basedOn w:val="Normlny"/>
    <w:next w:val="Normlny"/>
    <w:autoRedefine/>
    <w:semiHidden/>
    <w:rsid w:val="00D238D8"/>
    <w:pPr>
      <w:ind w:left="1540"/>
      <w:jc w:val="left"/>
    </w:pPr>
    <w:rPr>
      <w:sz w:val="20"/>
      <w:szCs w:val="20"/>
    </w:rPr>
  </w:style>
  <w:style w:type="paragraph" w:customStyle="1" w:styleId="N10-odsazen">
    <w:name w:val="N10-odsazený"/>
    <w:basedOn w:val="Normlny"/>
    <w:rsid w:val="00D238D8"/>
    <w:pPr>
      <w:spacing w:before="120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10-odrka2">
    <w:name w:val="N10-odrážka2"/>
    <w:basedOn w:val="Normlny"/>
    <w:rsid w:val="00D238D8"/>
    <w:pPr>
      <w:tabs>
        <w:tab w:val="num" w:pos="397"/>
      </w:tabs>
      <w:spacing w:before="60"/>
      <w:ind w:left="397" w:hanging="397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10-odrka1">
    <w:name w:val="N10-odrážka1"/>
    <w:basedOn w:val="Normlny"/>
    <w:rsid w:val="00D238D8"/>
    <w:pPr>
      <w:tabs>
        <w:tab w:val="num" w:pos="397"/>
      </w:tabs>
      <w:spacing w:before="60"/>
      <w:ind w:left="397" w:hanging="397"/>
      <w:jc w:val="left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10psmeno">
    <w:name w:val="N10_písmeno"/>
    <w:basedOn w:val="Normlny"/>
    <w:rsid w:val="00D238D8"/>
    <w:pPr>
      <w:tabs>
        <w:tab w:val="num" w:pos="397"/>
      </w:tabs>
      <w:spacing w:before="60"/>
      <w:ind w:left="397" w:hanging="397"/>
      <w:jc w:val="left"/>
    </w:pPr>
    <w:rPr>
      <w:rFonts w:ascii="Arial Narrow" w:hAnsi="Arial Narrow"/>
      <w:sz w:val="20"/>
      <w:szCs w:val="20"/>
      <w:lang w:val="cs-CZ" w:eastAsia="cs-CZ"/>
    </w:rPr>
  </w:style>
  <w:style w:type="paragraph" w:customStyle="1" w:styleId="NadpisPodkapitoly2">
    <w:name w:val="NadpisPodkapitoly2"/>
    <w:basedOn w:val="Normlny"/>
    <w:next w:val="N10-odsazen"/>
    <w:rsid w:val="00D238D8"/>
    <w:pPr>
      <w:keepNext/>
      <w:spacing w:before="360" w:after="60"/>
      <w:jc w:val="left"/>
    </w:pPr>
    <w:rPr>
      <w:rFonts w:ascii="Arial Narrow" w:hAnsi="Arial Narrow"/>
      <w:sz w:val="20"/>
      <w:u w:val="single"/>
      <w:lang w:val="cs-CZ" w:eastAsia="cs-CZ"/>
    </w:rPr>
  </w:style>
  <w:style w:type="paragraph" w:customStyle="1" w:styleId="AqpOdrka1">
    <w:name w:val="AqpOdrážka1"/>
    <w:basedOn w:val="Normlny"/>
    <w:rsid w:val="00D238D8"/>
    <w:pPr>
      <w:tabs>
        <w:tab w:val="num" w:pos="284"/>
      </w:tabs>
      <w:spacing w:before="60"/>
      <w:ind w:left="1276" w:hanging="284"/>
    </w:pPr>
    <w:rPr>
      <w:rFonts w:ascii="Arial Narrow" w:hAnsi="Arial Narrow"/>
      <w:sz w:val="20"/>
      <w:lang w:eastAsia="cs-CZ"/>
    </w:rPr>
  </w:style>
  <w:style w:type="paragraph" w:customStyle="1" w:styleId="AQP10-PopPolozky">
    <w:name w:val="AQP10-PopPolozky"/>
    <w:basedOn w:val="Normlny"/>
    <w:rsid w:val="00D238D8"/>
    <w:pPr>
      <w:widowControl w:val="0"/>
      <w:spacing w:before="60"/>
      <w:ind w:left="992"/>
      <w:jc w:val="left"/>
    </w:pPr>
    <w:rPr>
      <w:rFonts w:ascii="Arial Narrow" w:hAnsi="Arial Narrow"/>
      <w:sz w:val="20"/>
      <w:lang w:eastAsia="cs-CZ"/>
    </w:rPr>
  </w:style>
  <w:style w:type="paragraph" w:customStyle="1" w:styleId="AQP10-TabOdrka">
    <w:name w:val="AQP10-TabOdrážka"/>
    <w:basedOn w:val="Normlny"/>
    <w:rsid w:val="00D238D8"/>
    <w:pPr>
      <w:numPr>
        <w:numId w:val="11"/>
      </w:numPr>
      <w:tabs>
        <w:tab w:val="clear" w:pos="2160"/>
        <w:tab w:val="left" w:pos="284"/>
      </w:tabs>
      <w:spacing w:before="40" w:after="40"/>
      <w:ind w:left="284" w:hanging="284"/>
      <w:jc w:val="left"/>
    </w:pPr>
    <w:rPr>
      <w:rFonts w:ascii="Arial Narrow" w:hAnsi="Arial Narrow"/>
      <w:sz w:val="20"/>
      <w:lang w:eastAsia="cs-CZ"/>
    </w:rPr>
  </w:style>
  <w:style w:type="paragraph" w:customStyle="1" w:styleId="AQP-Kapitola3">
    <w:name w:val="AQP-Kapitola3"/>
    <w:basedOn w:val="Normlny"/>
    <w:next w:val="AQP10-PopPolozky"/>
    <w:rsid w:val="00D238D8"/>
    <w:pPr>
      <w:keepNext/>
      <w:spacing w:before="180" w:after="60"/>
      <w:ind w:left="992"/>
      <w:jc w:val="left"/>
      <w:outlineLvl w:val="5"/>
    </w:pPr>
    <w:rPr>
      <w:rFonts w:ascii="Arial Black" w:hAnsi="Arial Black"/>
      <w:sz w:val="20"/>
      <w:lang w:eastAsia="cs-CZ"/>
    </w:rPr>
  </w:style>
  <w:style w:type="paragraph" w:customStyle="1" w:styleId="AQP10-Odrka2">
    <w:name w:val="AQP10-Odrážka2"/>
    <w:basedOn w:val="Normlny"/>
    <w:rsid w:val="00D238D8"/>
    <w:pPr>
      <w:numPr>
        <w:numId w:val="13"/>
      </w:numPr>
      <w:spacing w:before="60"/>
    </w:pPr>
    <w:rPr>
      <w:rFonts w:ascii="Arial Narrow" w:hAnsi="Arial Narrow"/>
      <w:sz w:val="20"/>
      <w:lang w:eastAsia="cs-CZ"/>
    </w:rPr>
  </w:style>
  <w:style w:type="paragraph" w:customStyle="1" w:styleId="AQP10-Odrka1">
    <w:name w:val="AQP10-Odrážka1"/>
    <w:basedOn w:val="Normlny"/>
    <w:autoRedefine/>
    <w:rsid w:val="00D238D8"/>
    <w:pPr>
      <w:numPr>
        <w:numId w:val="10"/>
      </w:numPr>
      <w:spacing w:before="60"/>
    </w:pPr>
    <w:rPr>
      <w:lang w:eastAsia="cs-CZ"/>
    </w:rPr>
  </w:style>
  <w:style w:type="paragraph" w:customStyle="1" w:styleId="N10-Popisspec">
    <w:name w:val="N10-Popis_spec"/>
    <w:basedOn w:val="Normlny"/>
    <w:rsid w:val="00D238D8"/>
    <w:pPr>
      <w:widowControl w:val="0"/>
      <w:spacing w:before="120"/>
      <w:ind w:left="992"/>
    </w:pPr>
    <w:rPr>
      <w:rFonts w:ascii="Arial Narrow" w:hAnsi="Arial Narrow"/>
      <w:sz w:val="20"/>
      <w:lang w:val="cs-CZ" w:eastAsia="cs-CZ"/>
    </w:rPr>
  </w:style>
  <w:style w:type="paragraph" w:customStyle="1" w:styleId="N10-Specodrka2">
    <w:name w:val="N10-Spec_odrážka2"/>
    <w:basedOn w:val="Normlny"/>
    <w:rsid w:val="00D238D8"/>
    <w:pPr>
      <w:tabs>
        <w:tab w:val="num" w:pos="360"/>
      </w:tabs>
      <w:spacing w:before="60"/>
      <w:ind w:left="360" w:hanging="360"/>
    </w:pPr>
    <w:rPr>
      <w:rFonts w:ascii="Arial Narrow" w:hAnsi="Arial Narrow"/>
      <w:sz w:val="20"/>
      <w:lang w:val="cs-CZ" w:eastAsia="cs-CZ"/>
    </w:rPr>
  </w:style>
  <w:style w:type="character" w:styleId="Odkaznakomentr">
    <w:name w:val="annotation reference"/>
    <w:semiHidden/>
    <w:rsid w:val="00D238D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D238D8"/>
    <w:rPr>
      <w:sz w:val="20"/>
      <w:szCs w:val="20"/>
    </w:rPr>
  </w:style>
  <w:style w:type="paragraph" w:styleId="Textbubliny">
    <w:name w:val="Balloon Text"/>
    <w:basedOn w:val="Normlny"/>
    <w:semiHidden/>
    <w:rsid w:val="00D238D8"/>
    <w:rPr>
      <w:rFonts w:ascii="Tahoma" w:hAnsi="Tahoma" w:cs="Tahoma"/>
      <w:sz w:val="16"/>
      <w:szCs w:val="16"/>
    </w:rPr>
  </w:style>
  <w:style w:type="paragraph" w:customStyle="1" w:styleId="Predmetkomentra1">
    <w:name w:val="Predmet komentára1"/>
    <w:basedOn w:val="Textkomentra"/>
    <w:next w:val="Textkomentra"/>
    <w:semiHidden/>
    <w:rsid w:val="00D238D8"/>
    <w:rPr>
      <w:b/>
      <w:bCs/>
    </w:rPr>
  </w:style>
  <w:style w:type="paragraph" w:customStyle="1" w:styleId="AQP10-Tabulka">
    <w:name w:val="AQP10-Tabulka"/>
    <w:basedOn w:val="Normlny"/>
    <w:rsid w:val="00D238D8"/>
    <w:pPr>
      <w:keepLines/>
      <w:spacing w:before="20" w:after="20"/>
      <w:jc w:val="left"/>
    </w:pPr>
    <w:rPr>
      <w:rFonts w:ascii="Arial Narrow" w:hAnsi="Arial Narrow"/>
      <w:sz w:val="20"/>
      <w:lang w:eastAsia="cs-CZ"/>
    </w:rPr>
  </w:style>
  <w:style w:type="paragraph" w:customStyle="1" w:styleId="1">
    <w:name w:val="1"/>
    <w:basedOn w:val="Normlny"/>
    <w:next w:val="Textkomentra"/>
    <w:semiHidden/>
    <w:rsid w:val="00D238D8"/>
    <w:rPr>
      <w:sz w:val="20"/>
      <w:szCs w:val="20"/>
    </w:rPr>
  </w:style>
  <w:style w:type="paragraph" w:customStyle="1" w:styleId="AqpTabOdrka">
    <w:name w:val="AqpTabOdrážka"/>
    <w:basedOn w:val="Normlny"/>
    <w:rsid w:val="00D238D8"/>
    <w:pPr>
      <w:tabs>
        <w:tab w:val="left" w:pos="284"/>
        <w:tab w:val="num" w:pos="360"/>
      </w:tabs>
      <w:spacing w:before="20" w:after="20"/>
      <w:jc w:val="left"/>
    </w:pPr>
    <w:rPr>
      <w:lang w:eastAsia="cs-CZ"/>
    </w:rPr>
  </w:style>
  <w:style w:type="paragraph" w:customStyle="1" w:styleId="N10-Specodrka1">
    <w:name w:val="N10-Spec_odrážka1"/>
    <w:basedOn w:val="Normlny"/>
    <w:rsid w:val="00D238D8"/>
    <w:pPr>
      <w:spacing w:before="60"/>
      <w:ind w:left="1276" w:hanging="284"/>
    </w:pPr>
    <w:rPr>
      <w:lang w:val="cs-CZ" w:eastAsia="cs-CZ"/>
    </w:rPr>
  </w:style>
  <w:style w:type="paragraph" w:customStyle="1" w:styleId="AqpOdrka2">
    <w:name w:val="AqpOdrážka2"/>
    <w:basedOn w:val="Normlny"/>
    <w:rsid w:val="00D238D8"/>
    <w:pPr>
      <w:tabs>
        <w:tab w:val="num" w:pos="284"/>
      </w:tabs>
      <w:spacing w:before="40"/>
      <w:ind w:left="1276" w:hanging="284"/>
      <w:jc w:val="left"/>
    </w:pPr>
    <w:rPr>
      <w:lang w:val="cs-CZ" w:eastAsia="cs-CZ"/>
    </w:rPr>
  </w:style>
  <w:style w:type="paragraph" w:styleId="Zoznamsodrkami2">
    <w:name w:val="List Bullet 2"/>
    <w:basedOn w:val="Normlny"/>
    <w:autoRedefine/>
    <w:rsid w:val="00D238D8"/>
    <w:pPr>
      <w:tabs>
        <w:tab w:val="num" w:pos="360"/>
      </w:tabs>
      <w:ind w:left="360" w:hanging="360"/>
      <w:jc w:val="left"/>
    </w:pPr>
    <w:rPr>
      <w:szCs w:val="20"/>
      <w:lang w:val="cs-CZ" w:eastAsia="cs-CZ"/>
    </w:rPr>
  </w:style>
  <w:style w:type="paragraph" w:customStyle="1" w:styleId="AQP10-TlPopPolozky">
    <w:name w:val="AQP10-TlPopPolozky"/>
    <w:basedOn w:val="AQP10-PopPolozky"/>
    <w:next w:val="AQP10-PopPolozky"/>
    <w:rsid w:val="00D238D8"/>
    <w:pPr>
      <w:keepNext/>
    </w:pPr>
    <w:rPr>
      <w:b/>
      <w:bCs/>
    </w:rPr>
  </w:style>
  <w:style w:type="paragraph" w:customStyle="1" w:styleId="AqpTabulka">
    <w:name w:val="AqpTabulka"/>
    <w:basedOn w:val="Normlny"/>
    <w:rsid w:val="00D238D8"/>
    <w:pPr>
      <w:keepLines/>
      <w:spacing w:before="20" w:after="20"/>
      <w:jc w:val="left"/>
    </w:pPr>
    <w:rPr>
      <w:lang w:eastAsia="cs-CZ"/>
    </w:rPr>
  </w:style>
  <w:style w:type="paragraph" w:customStyle="1" w:styleId="Nad4">
    <w:name w:val="Nad 4"/>
    <w:basedOn w:val="Nadpis4"/>
    <w:rsid w:val="00D238D8"/>
    <w:pPr>
      <w:numPr>
        <w:ilvl w:val="0"/>
        <w:numId w:val="0"/>
      </w:numPr>
      <w:tabs>
        <w:tab w:val="clear" w:pos="1080"/>
      </w:tabs>
      <w:spacing w:before="60"/>
      <w:jc w:val="both"/>
    </w:pPr>
    <w:rPr>
      <w:rFonts w:ascii="Univers Cd (W1)" w:hAnsi="Univers Cd (W1)"/>
      <w:b w:val="0"/>
      <w:bCs w:val="0"/>
      <w:sz w:val="24"/>
      <w:u w:val="single"/>
      <w:lang w:val="cs-CZ"/>
    </w:rPr>
  </w:style>
  <w:style w:type="paragraph" w:customStyle="1" w:styleId="Styl2">
    <w:name w:val="Styl2"/>
    <w:basedOn w:val="Nadpis1"/>
    <w:autoRedefine/>
    <w:rsid w:val="00D238D8"/>
  </w:style>
  <w:style w:type="paragraph" w:customStyle="1" w:styleId="norm">
    <w:name w:val="norm"/>
    <w:basedOn w:val="Normlny"/>
    <w:autoRedefine/>
    <w:rsid w:val="00D238D8"/>
  </w:style>
  <w:style w:type="paragraph" w:styleId="Popis">
    <w:name w:val="caption"/>
    <w:basedOn w:val="Normlny"/>
    <w:next w:val="Normlny"/>
    <w:qFormat/>
    <w:rsid w:val="00D238D8"/>
    <w:pPr>
      <w:tabs>
        <w:tab w:val="num" w:pos="0"/>
      </w:tabs>
      <w:autoSpaceDE w:val="0"/>
      <w:autoSpaceDN w:val="0"/>
      <w:adjustRightInd w:val="0"/>
      <w:spacing w:after="120" w:line="280" w:lineRule="exact"/>
      <w:ind w:right="-1"/>
    </w:pPr>
    <w:rPr>
      <w:i/>
      <w:iCs/>
      <w:spacing w:val="6"/>
      <w:szCs w:val="22"/>
      <w:lang w:eastAsia="en-US"/>
    </w:rPr>
  </w:style>
  <w:style w:type="paragraph" w:styleId="Zoznamsodrkami3">
    <w:name w:val="List Bullet 3"/>
    <w:basedOn w:val="Normlny"/>
    <w:autoRedefine/>
    <w:rsid w:val="00D238D8"/>
    <w:pPr>
      <w:tabs>
        <w:tab w:val="left" w:pos="851"/>
        <w:tab w:val="num" w:pos="926"/>
      </w:tabs>
      <w:ind w:left="926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Zoznamsodrkami4">
    <w:name w:val="List Bullet 4"/>
    <w:basedOn w:val="Normlny"/>
    <w:autoRedefine/>
    <w:rsid w:val="00D238D8"/>
    <w:pPr>
      <w:tabs>
        <w:tab w:val="left" w:pos="851"/>
        <w:tab w:val="num" w:pos="1209"/>
      </w:tabs>
      <w:ind w:left="1209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slovanzoznam">
    <w:name w:val="List Number"/>
    <w:basedOn w:val="Normlny"/>
    <w:rsid w:val="00D238D8"/>
    <w:pPr>
      <w:tabs>
        <w:tab w:val="num" w:pos="360"/>
        <w:tab w:val="left" w:pos="851"/>
      </w:tabs>
      <w:ind w:left="360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slovanzoznam2">
    <w:name w:val="List Number 2"/>
    <w:basedOn w:val="Normlny"/>
    <w:rsid w:val="00D238D8"/>
    <w:pPr>
      <w:tabs>
        <w:tab w:val="num" w:pos="643"/>
        <w:tab w:val="left" w:pos="851"/>
      </w:tabs>
      <w:ind w:left="643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styleId="slovanzoznam5">
    <w:name w:val="List Number 5"/>
    <w:basedOn w:val="Normlny"/>
    <w:rsid w:val="00D238D8"/>
    <w:pPr>
      <w:tabs>
        <w:tab w:val="left" w:pos="851"/>
        <w:tab w:val="num" w:pos="1492"/>
      </w:tabs>
      <w:ind w:left="1492" w:hanging="360"/>
      <w:jc w:val="left"/>
    </w:pPr>
    <w:rPr>
      <w:snapToGrid w:val="0"/>
      <w:color w:val="000000"/>
      <w:spacing w:val="-2"/>
      <w:szCs w:val="20"/>
      <w:lang w:val="nl-NL"/>
    </w:rPr>
  </w:style>
  <w:style w:type="paragraph" w:customStyle="1" w:styleId="adda">
    <w:name w:val="adda"/>
    <w:basedOn w:val="Zkladntext"/>
    <w:rsid w:val="00D238D8"/>
    <w:pPr>
      <w:keepNext/>
      <w:tabs>
        <w:tab w:val="num" w:pos="357"/>
      </w:tabs>
      <w:spacing w:before="60" w:after="60"/>
      <w:ind w:left="357" w:hanging="357"/>
    </w:pPr>
    <w:rPr>
      <w:snapToGrid w:val="0"/>
      <w:color w:val="000000"/>
      <w:sz w:val="24"/>
      <w:szCs w:val="20"/>
    </w:rPr>
  </w:style>
  <w:style w:type="paragraph" w:customStyle="1" w:styleId="metody">
    <w:name w:val="metody"/>
    <w:basedOn w:val="Normlny"/>
    <w:rsid w:val="00D238D8"/>
    <w:pPr>
      <w:tabs>
        <w:tab w:val="num" w:pos="360"/>
      </w:tabs>
      <w:spacing w:after="60"/>
      <w:ind w:left="283" w:hanging="283"/>
    </w:pPr>
    <w:rPr>
      <w:szCs w:val="20"/>
      <w:lang w:eastAsia="cs-CZ"/>
    </w:rPr>
  </w:style>
  <w:style w:type="paragraph" w:customStyle="1" w:styleId="Default">
    <w:name w:val="Default"/>
    <w:rsid w:val="00D238D8"/>
    <w:pPr>
      <w:autoSpaceDE w:val="0"/>
      <w:autoSpaceDN w:val="0"/>
      <w:adjustRightInd w:val="0"/>
      <w:ind w:left="426" w:firstLine="538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character" w:styleId="Odkaznapoznmkupodiarou">
    <w:name w:val="footnote reference"/>
    <w:semiHidden/>
    <w:rsid w:val="00D238D8"/>
    <w:rPr>
      <w:vertAlign w:val="superscript"/>
    </w:rPr>
  </w:style>
  <w:style w:type="paragraph" w:styleId="Textpoznmkypodiarou">
    <w:name w:val="footnote text"/>
    <w:basedOn w:val="Normlny"/>
    <w:semiHidden/>
    <w:rsid w:val="00D238D8"/>
    <w:pPr>
      <w:keepNext/>
      <w:widowControl w:val="0"/>
      <w:ind w:left="198" w:hanging="198"/>
    </w:pPr>
    <w:rPr>
      <w:snapToGrid w:val="0"/>
      <w:sz w:val="20"/>
      <w:szCs w:val="20"/>
    </w:rPr>
  </w:style>
  <w:style w:type="paragraph" w:customStyle="1" w:styleId="Section">
    <w:name w:val="Section"/>
    <w:basedOn w:val="Normlny"/>
    <w:rsid w:val="00335007"/>
    <w:pPr>
      <w:widowControl w:val="0"/>
      <w:tabs>
        <w:tab w:val="num" w:pos="0"/>
      </w:tabs>
      <w:autoSpaceDE w:val="0"/>
      <w:autoSpaceDN w:val="0"/>
      <w:adjustRightInd w:val="0"/>
      <w:spacing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paragraph" w:customStyle="1" w:styleId="CharCharCharCharCharCharCharCharChar">
    <w:name w:val="Char Char Char Char Char Char Char Char Char"/>
    <w:basedOn w:val="Normlny"/>
    <w:rsid w:val="00573DF3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Centered">
    <w:name w:val="Normal Centered"/>
    <w:basedOn w:val="Normlny"/>
    <w:rsid w:val="00DF3317"/>
    <w:pPr>
      <w:tabs>
        <w:tab w:val="num" w:pos="0"/>
      </w:tabs>
      <w:autoSpaceDE w:val="0"/>
      <w:autoSpaceDN w:val="0"/>
      <w:adjustRightInd w:val="0"/>
      <w:spacing w:before="120" w:after="120"/>
      <w:ind w:right="-1"/>
      <w:jc w:val="center"/>
    </w:pPr>
    <w:rPr>
      <w:spacing w:val="6"/>
      <w:sz w:val="24"/>
      <w:szCs w:val="20"/>
      <w:lang w:eastAsia="ko-KR"/>
    </w:rPr>
  </w:style>
  <w:style w:type="character" w:customStyle="1" w:styleId="PtaChar">
    <w:name w:val="Päta Char"/>
    <w:link w:val="Pta"/>
    <w:rsid w:val="00DF3317"/>
    <w:rPr>
      <w:sz w:val="22"/>
      <w:szCs w:val="24"/>
      <w:lang w:val="sk-SK" w:eastAsia="sk-SK" w:bidi="ar-SA"/>
    </w:rPr>
  </w:style>
  <w:style w:type="paragraph" w:customStyle="1" w:styleId="Volume">
    <w:name w:val="Volume"/>
    <w:basedOn w:val="Normlny"/>
    <w:next w:val="Section"/>
    <w:rsid w:val="00A6616F"/>
    <w:pPr>
      <w:pageBreakBefore/>
      <w:widowControl w:val="0"/>
      <w:spacing w:before="360" w:line="360" w:lineRule="exact"/>
      <w:jc w:val="center"/>
    </w:pPr>
    <w:rPr>
      <w:rFonts w:ascii="Arial" w:hAnsi="Arial"/>
      <w:b/>
      <w:sz w:val="36"/>
      <w:szCs w:val="20"/>
      <w:lang w:val="cs-CZ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A76D33"/>
    <w:rPr>
      <w:b/>
      <w:bCs/>
    </w:rPr>
  </w:style>
  <w:style w:type="character" w:customStyle="1" w:styleId="TextkomentraChar">
    <w:name w:val="Text komentára Char"/>
    <w:basedOn w:val="Predvolenpsmoodseku"/>
    <w:link w:val="Textkomentra"/>
    <w:semiHidden/>
    <w:rsid w:val="00A76D33"/>
  </w:style>
  <w:style w:type="character" w:customStyle="1" w:styleId="PredmetkomentraChar">
    <w:name w:val="Predmet komentára Char"/>
    <w:basedOn w:val="TextkomentraChar"/>
    <w:link w:val="Predmetkomentra"/>
    <w:rsid w:val="00A76D33"/>
  </w:style>
  <w:style w:type="character" w:customStyle="1" w:styleId="HlavikaChar">
    <w:name w:val="Hlavička Char"/>
    <w:basedOn w:val="Predvolenpsmoodseku"/>
    <w:link w:val="Hlavika"/>
    <w:rsid w:val="003F5E62"/>
    <w:rPr>
      <w:sz w:val="22"/>
      <w:lang w:eastAsia="cs-CZ"/>
    </w:rPr>
  </w:style>
  <w:style w:type="paragraph" w:styleId="Odsekzoznamu">
    <w:name w:val="List Paragraph"/>
    <w:basedOn w:val="Normlny"/>
    <w:uiPriority w:val="34"/>
    <w:qFormat/>
    <w:rsid w:val="00FD7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39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36AD-2CA0-411C-89E1-D995C708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TD Košice</vt:lpstr>
    </vt:vector>
  </TitlesOfParts>
  <Company>AD Consult, a.s.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 Košice</dc:title>
  <dc:creator>Daniel Sztruhár</dc:creator>
  <cp:lastModifiedBy>2141</cp:lastModifiedBy>
  <cp:revision>21</cp:revision>
  <cp:lastPrinted>2009-05-29T15:27:00Z</cp:lastPrinted>
  <dcterms:created xsi:type="dcterms:W3CDTF">2014-12-03T12:39:00Z</dcterms:created>
  <dcterms:modified xsi:type="dcterms:W3CDTF">2019-03-04T12:45:00Z</dcterms:modified>
</cp:coreProperties>
</file>